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E9" w:rsidRPr="00FD7CCD" w:rsidRDefault="00543DE9" w:rsidP="00FD7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>Аннотация 3б класс</w:t>
      </w:r>
    </w:p>
    <w:p w:rsidR="00543DE9" w:rsidRPr="00FD7CCD" w:rsidRDefault="00543DE9" w:rsidP="00FD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CD">
        <w:rPr>
          <w:rFonts w:ascii="Times New Roman" w:hAnsi="Times New Roman" w:cs="Times New Roman"/>
          <w:b/>
          <w:sz w:val="24"/>
          <w:szCs w:val="24"/>
        </w:rPr>
        <w:t>Русский яз</w:t>
      </w:r>
      <w:r w:rsidR="0045295C" w:rsidRPr="00FD7CCD">
        <w:rPr>
          <w:rFonts w:ascii="Times New Roman" w:hAnsi="Times New Roman" w:cs="Times New Roman"/>
          <w:b/>
          <w:sz w:val="24"/>
          <w:szCs w:val="24"/>
        </w:rPr>
        <w:t>ык</w:t>
      </w:r>
    </w:p>
    <w:p w:rsidR="00D33333" w:rsidRPr="00FD7CCD" w:rsidRDefault="00543DE9" w:rsidP="00FD7CCD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Рабочая программа по русскому языку составлена на основе Примерной  основной образовательной программы ОУ,  начальной школы    на основе авторской программы  В.П. Канакиной  «Русский язык</w:t>
      </w:r>
      <w:r w:rsidR="0045295C"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1-4 классы</w:t>
      </w: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 по УМ</w:t>
      </w:r>
      <w:r w:rsidR="00410E6A"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«Школа России» к учебнику </w:t>
      </w:r>
      <w:r w:rsidR="0045295C"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В.П. Канакиной</w:t>
      </w:r>
      <w:proofErr w:type="gramStart"/>
      <w:r w:rsidR="0045295C"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="0045295C"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В. Г. Горецкого </w:t>
      </w: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«Русский язык» . 3 класс. –М.: Просвещение,</w:t>
      </w:r>
      <w:r w:rsidR="0045295C"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2013</w:t>
      </w: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D33333" w:rsidRPr="00610E9E" w:rsidRDefault="00D33333" w:rsidP="00FD7CC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33333" w:rsidRPr="00610E9E" w:rsidRDefault="00D33333" w:rsidP="00FD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Целями изучения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 «Русский язык» в начальной школе являются:</w:t>
      </w:r>
    </w:p>
    <w:p w:rsidR="00D33333" w:rsidRPr="00610E9E" w:rsidRDefault="00D33333" w:rsidP="00FD7C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33333" w:rsidRPr="00610E9E" w:rsidRDefault="00D33333" w:rsidP="00FD7C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33333" w:rsidRPr="00610E9E" w:rsidRDefault="00D33333" w:rsidP="00FD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направлена</w:t>
      </w:r>
    </w:p>
    <w:p w:rsidR="00D33333" w:rsidRPr="00610E9E" w:rsidRDefault="00D33333" w:rsidP="00FD7C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и совершенствование содержания образования и на его реализацию в учебном процессе,  </w:t>
      </w:r>
      <w:proofErr w:type="gramStart"/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изложенных</w:t>
      </w:r>
      <w:proofErr w:type="gramEnd"/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программе начального общего образования,</w:t>
      </w:r>
    </w:p>
    <w:p w:rsidR="00D33333" w:rsidRPr="00610E9E" w:rsidRDefault="00D33333" w:rsidP="00FD7C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познавательной сферы,</w:t>
      </w:r>
    </w:p>
    <w:p w:rsidR="00D33333" w:rsidRPr="00610E9E" w:rsidRDefault="00D33333" w:rsidP="00FD7C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коммуникативной сферы (групповые и дифференцированные формы работы с классом, способствующие формированию культуры речи, общения; участие в проектной деятельности);</w:t>
      </w:r>
    </w:p>
    <w:p w:rsidR="00D33333" w:rsidRPr="00610E9E" w:rsidRDefault="00D33333" w:rsidP="00FD7C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здоровьесберегающих навыков (деятельностный подход, физкультминутки на уроках, организация динамических пауз, спортивные игры);</w:t>
      </w:r>
    </w:p>
    <w:p w:rsidR="00D33333" w:rsidRPr="00610E9E" w:rsidRDefault="00D33333" w:rsidP="00FD7C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развитие </w:t>
      </w:r>
      <w:proofErr w:type="gramStart"/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ИКТ-компетенций</w:t>
      </w:r>
      <w:proofErr w:type="gramEnd"/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(выполнение тренировочных упражнений с детьми на компьютере и интерактивной доске, демонстрация презентаций  по отдельным темам).</w:t>
      </w:r>
    </w:p>
    <w:p w:rsidR="00D33333" w:rsidRPr="00610E9E" w:rsidRDefault="00D33333" w:rsidP="00FD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рабочей программы осуществляется в процессе выполнения следующих </w:t>
      </w:r>
      <w:r w:rsidRPr="00FD7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3333" w:rsidRPr="00610E9E" w:rsidRDefault="00D33333" w:rsidP="00FD7C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на основе национального самосознания;</w:t>
      </w:r>
    </w:p>
    <w:p w:rsidR="00D33333" w:rsidRPr="00610E9E" w:rsidRDefault="00D33333" w:rsidP="00FD7C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:rsidR="00D33333" w:rsidRPr="00610E9E" w:rsidRDefault="00D33333" w:rsidP="00FD7C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D33333" w:rsidRPr="00610E9E" w:rsidRDefault="00D33333" w:rsidP="00FD7C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и эстетических чувств;</w:t>
      </w:r>
    </w:p>
    <w:p w:rsidR="00D33333" w:rsidRPr="00610E9E" w:rsidRDefault="00D33333" w:rsidP="00FD7C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творческой деятельности.</w:t>
      </w:r>
    </w:p>
    <w:p w:rsidR="00D33333" w:rsidRPr="00610E9E" w:rsidRDefault="00D33333" w:rsidP="00FD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FD7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практических задач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D33333" w:rsidRPr="00610E9E" w:rsidRDefault="00D33333" w:rsidP="00FD7C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33333" w:rsidRPr="00610E9E" w:rsidRDefault="00D33333" w:rsidP="00FD7C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D33333" w:rsidRPr="00610E9E" w:rsidRDefault="00D33333" w:rsidP="00FD7C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33333" w:rsidRPr="00610E9E" w:rsidRDefault="00D33333" w:rsidP="00FD7C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33333" w:rsidRPr="00610E9E" w:rsidRDefault="00D33333" w:rsidP="00FD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ФГОС. Уровень – базовый.</w:t>
      </w:r>
    </w:p>
    <w:p w:rsidR="00D33333" w:rsidRPr="00610E9E" w:rsidRDefault="00D33333" w:rsidP="00FD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предмет входит в образовательную область «Филология».</w:t>
      </w:r>
    </w:p>
    <w:p w:rsidR="00D33333" w:rsidRPr="00610E9E" w:rsidRDefault="00D33333" w:rsidP="00FD7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D33333" w:rsidRPr="00610E9E" w:rsidRDefault="00D33333" w:rsidP="00FD7C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D33333" w:rsidRPr="00610E9E" w:rsidRDefault="00D33333" w:rsidP="00FD7C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D33333" w:rsidRPr="00610E9E" w:rsidRDefault="00D33333" w:rsidP="00FD7C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D33333" w:rsidRPr="00610E9E" w:rsidRDefault="00D33333" w:rsidP="00FD7C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543DE9" w:rsidRPr="00FD7CCD" w:rsidRDefault="009D5B60" w:rsidP="00FD7CCD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Рабочая программа рассчитана на 140 ч </w:t>
      </w:r>
      <w:proofErr w:type="gramStart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 часа в неделю) в соответствии с  учебным планом и расписанием занятий в 2019/2020 уч.г.</w:t>
      </w:r>
    </w:p>
    <w:p w:rsidR="00FD7CCD" w:rsidRDefault="00FD7CCD" w:rsidP="00FD7CC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295C" w:rsidRPr="00FD7CCD" w:rsidRDefault="0045295C" w:rsidP="00FD7CC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CCD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Литературное чтение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  <w:rPr>
          <w:rFonts w:eastAsia="Calibri"/>
          <w:bCs/>
        </w:rPr>
      </w:pPr>
      <w:r w:rsidRPr="00FD7CCD">
        <w:rPr>
          <w:rFonts w:eastAsia="Calibri"/>
          <w:bCs/>
        </w:rPr>
        <w:t xml:space="preserve">      </w:t>
      </w:r>
      <w:r w:rsidR="0045295C" w:rsidRPr="00FD7CCD">
        <w:rPr>
          <w:rFonts w:eastAsia="Calibri"/>
          <w:bCs/>
        </w:rPr>
        <w:t xml:space="preserve">Рабочая программа составлена на основе Примерной  основной образовательной программы ОУ,  начальной школы    на основе авторской программы </w:t>
      </w:r>
      <w:r w:rsidR="0045295C" w:rsidRPr="00FD7CCD">
        <w:t xml:space="preserve">Л.Ф. Климановой, В.Г. Горецкого, М.В. Головановой «Литературное чтение. 1-4 классы» </w:t>
      </w:r>
      <w:r w:rsidR="0045295C" w:rsidRPr="00FD7CCD">
        <w:rPr>
          <w:rFonts w:eastAsia="Calibri"/>
          <w:bCs/>
        </w:rPr>
        <w:t xml:space="preserve">   по УМ</w:t>
      </w:r>
      <w:r w:rsidR="00410E6A" w:rsidRPr="00FD7CCD">
        <w:rPr>
          <w:rFonts w:eastAsia="Calibri"/>
          <w:bCs/>
        </w:rPr>
        <w:t>С</w:t>
      </w:r>
      <w:r w:rsidR="0045295C" w:rsidRPr="00FD7CCD">
        <w:rPr>
          <w:rFonts w:eastAsia="Calibri"/>
          <w:bCs/>
        </w:rPr>
        <w:t xml:space="preserve"> «Школа России» к учебнику </w:t>
      </w:r>
      <w:r w:rsidR="0045295C" w:rsidRPr="00FD7CCD">
        <w:t>Л.Ф. Климановой, В.Г. Горецкого, М.В. Головановой</w:t>
      </w:r>
      <w:proofErr w:type="gramStart"/>
      <w:r w:rsidR="0045295C" w:rsidRPr="00FD7CCD">
        <w:t xml:space="preserve"> ,</w:t>
      </w:r>
      <w:proofErr w:type="gramEnd"/>
      <w:r w:rsidR="0045295C" w:rsidRPr="00FD7CCD">
        <w:t xml:space="preserve"> Л.А.Виноградской, М. В. Бойкиной </w:t>
      </w:r>
      <w:r w:rsidR="0045295C" w:rsidRPr="00FD7CCD">
        <w:rPr>
          <w:rFonts w:eastAsia="Calibri"/>
          <w:bCs/>
        </w:rPr>
        <w:t xml:space="preserve">«Литературное чтение». 3 класс. – М.: Просвещение, </w:t>
      </w:r>
      <w:r w:rsidRPr="00FD7CCD">
        <w:rPr>
          <w:rFonts w:eastAsia="Calibri"/>
          <w:bCs/>
        </w:rPr>
        <w:t>2016.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rPr>
          <w:rFonts w:eastAsia="Calibri"/>
          <w:bCs/>
        </w:rPr>
        <w:t xml:space="preserve">       </w:t>
      </w:r>
      <w:r w:rsidRPr="00FD7CCD">
        <w:t>Курс «Литературное чтение направлен на достижение следующих </w:t>
      </w:r>
      <w:r w:rsidRPr="00FD7CCD">
        <w:rPr>
          <w:rStyle w:val="a8"/>
        </w:rPr>
        <w:t>целей</w:t>
      </w:r>
      <w:r w:rsidRPr="00FD7CCD">
        <w:t>: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книг и самостоятельной читательской деятельности;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Основными </w:t>
      </w:r>
      <w:r w:rsidRPr="00FD7CCD">
        <w:rPr>
          <w:rStyle w:val="a8"/>
        </w:rPr>
        <w:t>задачами </w:t>
      </w:r>
      <w:r w:rsidRPr="00FD7CCD">
        <w:t>курса являются: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 xml:space="preserve">- 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 w:rsidRPr="00FD7CCD">
        <w:t>на</w:t>
      </w:r>
      <w:proofErr w:type="gramEnd"/>
      <w:r w:rsidRPr="00FD7CCD">
        <w:t xml:space="preserve"> прочитанное;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развивать поэтический слух детей, накапливать эстетический опыт слушания произведений, воспитывать художественный вкус;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lastRenderedPageBreak/>
        <w:t>-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обогащать чувственный опыт ребёнка, его реальные представления об окружающем мире и природе;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формировать эстетическое отношение ребёнка к жизни, приобщая его к чтению художественной литературы;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формировать потребность в постоянном чтении книг, развивать интерес к самостоятельному литературному творчеству;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обеспечивать развитие речи школьников, формировать навык чтения и речевые умения;</w:t>
      </w:r>
    </w:p>
    <w:p w:rsidR="00D33333" w:rsidRPr="00FD7CCD" w:rsidRDefault="00D33333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 xml:space="preserve">- работать с различными типами текстов, в том числе научно </w:t>
      </w:r>
      <w:proofErr w:type="gramStart"/>
      <w:r w:rsidRPr="00FD7CCD">
        <w:t>познавательным</w:t>
      </w:r>
      <w:proofErr w:type="gramEnd"/>
      <w:r w:rsidRPr="00FD7CCD">
        <w:t>.</w:t>
      </w:r>
    </w:p>
    <w:p w:rsidR="00610E9E" w:rsidRPr="00FD7CCD" w:rsidRDefault="009D5B60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 xml:space="preserve">    </w:t>
      </w:r>
      <w:r w:rsidR="00D33333" w:rsidRPr="00FD7CCD">
        <w:t>Ра</w:t>
      </w:r>
      <w:r w:rsidRPr="00FD7CCD">
        <w:t>бочая программа рассчитана на 105</w:t>
      </w:r>
      <w:r w:rsidR="00D33333" w:rsidRPr="00FD7CCD">
        <w:t xml:space="preserve"> ч (</w:t>
      </w:r>
      <w:r w:rsidRPr="00FD7CCD">
        <w:t>3</w:t>
      </w:r>
      <w:r w:rsidR="00D33333" w:rsidRPr="00FD7CCD">
        <w:t xml:space="preserve"> часа в неделю) в соответствии с </w:t>
      </w:r>
      <w:r w:rsidRPr="00FD7CCD">
        <w:t xml:space="preserve">учебным планом </w:t>
      </w:r>
      <w:r w:rsidR="00D33333" w:rsidRPr="00FD7CCD">
        <w:t>и расписанием занятий в 201</w:t>
      </w:r>
      <w:r w:rsidRPr="00FD7CCD">
        <w:t>9</w:t>
      </w:r>
      <w:r w:rsidR="00D33333" w:rsidRPr="00FD7CCD">
        <w:t>-20</w:t>
      </w:r>
      <w:r w:rsidRPr="00FD7CCD">
        <w:t xml:space="preserve">20 </w:t>
      </w:r>
      <w:r w:rsidR="00D33333" w:rsidRPr="00FD7CCD">
        <w:t>уч. г.</w:t>
      </w:r>
    </w:p>
    <w:p w:rsidR="009D5B60" w:rsidRPr="00FD7CCD" w:rsidRDefault="009D5B60" w:rsidP="00FD7CCD">
      <w:pPr>
        <w:pStyle w:val="a7"/>
        <w:shd w:val="clear" w:color="auto" w:fill="F4F4F4"/>
        <w:spacing w:before="90" w:beforeAutospacing="0" w:after="0" w:afterAutospacing="0"/>
        <w:rPr>
          <w:rFonts w:eastAsia="Calibri"/>
          <w:bCs/>
        </w:rPr>
      </w:pPr>
    </w:p>
    <w:p w:rsidR="009A3DE5" w:rsidRPr="00FD7CCD" w:rsidRDefault="009A3DE5" w:rsidP="00FD7CC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CCD">
        <w:rPr>
          <w:rFonts w:ascii="Times New Roman" w:eastAsia="Calibri" w:hAnsi="Times New Roman" w:cs="Times New Roman"/>
          <w:b/>
          <w:bCs/>
          <w:sz w:val="24"/>
          <w:szCs w:val="24"/>
        </w:rPr>
        <w:t>Родной язык (русский)</w:t>
      </w:r>
    </w:p>
    <w:p w:rsidR="009C7853" w:rsidRPr="00FD7CCD" w:rsidRDefault="00D33333" w:rsidP="00FD7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3DE5" w:rsidRPr="00FD7CC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 основной образовательной программы ОУ,  начальной школы  на основе авторской программы Т.Н.Соколовой «Речь» по УМ</w:t>
      </w:r>
      <w:r w:rsidR="00410E6A" w:rsidRPr="00FD7CCD">
        <w:rPr>
          <w:rFonts w:ascii="Times New Roman" w:hAnsi="Times New Roman" w:cs="Times New Roman"/>
          <w:sz w:val="24"/>
          <w:szCs w:val="24"/>
        </w:rPr>
        <w:t>С</w:t>
      </w:r>
      <w:r w:rsidR="009A3DE5" w:rsidRPr="00FD7CCD">
        <w:rPr>
          <w:rFonts w:ascii="Times New Roman" w:hAnsi="Times New Roman" w:cs="Times New Roman"/>
          <w:sz w:val="24"/>
          <w:szCs w:val="24"/>
        </w:rPr>
        <w:t xml:space="preserve"> «Школа России» к учебнику Т. Н. Соколовой. «Школа развития речи». 3 класс.- М.: Издательство РОСТ, 2018</w:t>
      </w:r>
      <w:r w:rsidR="00AD78B6" w:rsidRPr="00FD7CCD">
        <w:rPr>
          <w:rFonts w:ascii="Times New Roman" w:hAnsi="Times New Roman" w:cs="Times New Roman"/>
          <w:sz w:val="24"/>
          <w:szCs w:val="24"/>
        </w:rPr>
        <w:t>.</w:t>
      </w:r>
    </w:p>
    <w:p w:rsidR="009C7853" w:rsidRPr="00FD7CCD" w:rsidRDefault="009C7853" w:rsidP="00FD7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Целями </w:t>
      </w:r>
      <w:r w:rsidRPr="00FD7CCD">
        <w:rPr>
          <w:rFonts w:ascii="Times New Roman" w:hAnsi="Times New Roman" w:cs="Times New Roman"/>
          <w:b/>
          <w:i/>
          <w:sz w:val="24"/>
          <w:szCs w:val="24"/>
        </w:rPr>
        <w:t>изучения</w:t>
      </w:r>
      <w:r w:rsidRPr="00FD7CCD">
        <w:rPr>
          <w:rFonts w:ascii="Times New Roman" w:hAnsi="Times New Roman" w:cs="Times New Roman"/>
          <w:sz w:val="24"/>
          <w:szCs w:val="24"/>
        </w:rPr>
        <w:t xml:space="preserve"> предмета «Родной язык» в начальной школе</w:t>
      </w:r>
      <w:r w:rsidRPr="00FD7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CCD">
        <w:rPr>
          <w:rFonts w:ascii="Times New Roman" w:hAnsi="Times New Roman" w:cs="Times New Roman"/>
          <w:sz w:val="24"/>
          <w:szCs w:val="24"/>
        </w:rPr>
        <w:t>являются:</w:t>
      </w:r>
    </w:p>
    <w:p w:rsidR="009C7853" w:rsidRPr="00FD7CCD" w:rsidRDefault="009C7853" w:rsidP="00FD7CCD">
      <w:pPr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9C7853" w:rsidRPr="00FD7CCD" w:rsidRDefault="009C7853" w:rsidP="00FD7CCD">
      <w:pPr>
        <w:numPr>
          <w:ilvl w:val="1"/>
          <w:numId w:val="6"/>
        </w:numPr>
        <w:tabs>
          <w:tab w:val="left" w:pos="1676"/>
        </w:tabs>
        <w:spacing w:after="0" w:line="270" w:lineRule="auto"/>
        <w:ind w:left="260" w:right="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C7853" w:rsidRPr="00FD7CCD" w:rsidRDefault="009C7853" w:rsidP="00FD7CCD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9C7853" w:rsidRPr="00FD7CCD" w:rsidRDefault="009C7853" w:rsidP="00FD7CCD">
      <w:pPr>
        <w:numPr>
          <w:ilvl w:val="1"/>
          <w:numId w:val="6"/>
        </w:numPr>
        <w:tabs>
          <w:tab w:val="left" w:pos="1676"/>
        </w:tabs>
        <w:spacing w:after="0" w:line="267" w:lineRule="auto"/>
        <w:ind w:left="260" w:right="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</w:t>
      </w:r>
    </w:p>
    <w:p w:rsidR="009C7853" w:rsidRPr="00FD7CCD" w:rsidRDefault="009C7853" w:rsidP="00FD7CCD">
      <w:pPr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9C7853" w:rsidRPr="00FD7CCD" w:rsidRDefault="009C7853" w:rsidP="00FD7CCD">
      <w:pPr>
        <w:numPr>
          <w:ilvl w:val="0"/>
          <w:numId w:val="6"/>
        </w:numPr>
        <w:tabs>
          <w:tab w:val="left" w:pos="495"/>
        </w:tabs>
        <w:spacing w:after="0" w:line="265" w:lineRule="auto"/>
        <w:ind w:left="260" w:right="40" w:firstLine="2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>также навыков грамотного, безошибочного письма как показателя общей культуры человека.</w:t>
      </w:r>
    </w:p>
    <w:p w:rsidR="009C7853" w:rsidRPr="00FD7CCD" w:rsidRDefault="009C7853" w:rsidP="00FD7CCD">
      <w:pPr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C7853" w:rsidRPr="00FD7CCD" w:rsidRDefault="009C7853" w:rsidP="00FD7CCD">
      <w:pPr>
        <w:spacing w:after="0" w:line="265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FD7CCD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FD7CCD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C7853" w:rsidRPr="00FD7CCD" w:rsidRDefault="009C7853" w:rsidP="00FD7CCD">
      <w:pPr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9C7853" w:rsidRPr="00FD7CCD" w:rsidRDefault="009C7853" w:rsidP="00FD7CCD">
      <w:pPr>
        <w:numPr>
          <w:ilvl w:val="1"/>
          <w:numId w:val="6"/>
        </w:numPr>
        <w:tabs>
          <w:tab w:val="left" w:pos="1325"/>
        </w:tabs>
        <w:spacing w:after="0" w:line="271" w:lineRule="auto"/>
        <w:ind w:left="26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C7853" w:rsidRPr="00FD7CCD" w:rsidRDefault="009C7853" w:rsidP="00FD7CCD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9C7853" w:rsidRPr="00FD7CCD" w:rsidRDefault="009C7853" w:rsidP="00FD7CCD">
      <w:pPr>
        <w:numPr>
          <w:ilvl w:val="1"/>
          <w:numId w:val="6"/>
        </w:numPr>
        <w:tabs>
          <w:tab w:val="left" w:pos="1493"/>
        </w:tabs>
        <w:spacing w:after="0" w:line="271" w:lineRule="auto"/>
        <w:ind w:left="26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C7853" w:rsidRPr="00FD7CCD" w:rsidRDefault="009C7853" w:rsidP="00FD7CCD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C7853" w:rsidRPr="00FD7CCD" w:rsidRDefault="009C7853" w:rsidP="00FD7CCD">
      <w:pPr>
        <w:numPr>
          <w:ilvl w:val="1"/>
          <w:numId w:val="6"/>
        </w:numPr>
        <w:tabs>
          <w:tab w:val="left" w:pos="1251"/>
        </w:tabs>
        <w:spacing w:after="0" w:line="270" w:lineRule="auto"/>
        <w:ind w:left="26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C7853" w:rsidRPr="00FD7CCD" w:rsidRDefault="009C7853" w:rsidP="00FD7CCD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9C7853" w:rsidRPr="00FD7CCD" w:rsidRDefault="009C7853" w:rsidP="00FD7CCD">
      <w:pPr>
        <w:numPr>
          <w:ilvl w:val="1"/>
          <w:numId w:val="6"/>
        </w:numPr>
        <w:tabs>
          <w:tab w:val="left" w:pos="1251"/>
        </w:tabs>
        <w:spacing w:after="0" w:line="265" w:lineRule="auto"/>
        <w:ind w:left="26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</w:t>
      </w:r>
    </w:p>
    <w:p w:rsidR="009C7853" w:rsidRPr="00FD7CCD" w:rsidRDefault="009C7853" w:rsidP="00FD7CCD">
      <w:pPr>
        <w:spacing w:after="0"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lastRenderedPageBreak/>
        <w:t>чистоты; пробуждение познавательного интереса к языку, стремления совершенствовать свою речь.</w:t>
      </w:r>
    </w:p>
    <w:p w:rsidR="009C7853" w:rsidRPr="00FD7CCD" w:rsidRDefault="009C7853" w:rsidP="00FD7CCD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C7853" w:rsidRPr="00FD7CCD" w:rsidRDefault="009C7853" w:rsidP="00FD7CCD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>Изучение учебного предмета «</w:t>
      </w:r>
      <w:r w:rsidRPr="00FD7CCD">
        <w:rPr>
          <w:rFonts w:ascii="Times New Roman" w:hAnsi="Times New Roman" w:cs="Times New Roman"/>
          <w:b/>
          <w:bCs/>
          <w:sz w:val="24"/>
          <w:szCs w:val="24"/>
        </w:rPr>
        <w:t>Родной</w:t>
      </w:r>
      <w:r w:rsidRPr="00FD7CCD">
        <w:rPr>
          <w:rFonts w:ascii="Times New Roman" w:hAnsi="Times New Roman" w:cs="Times New Roman"/>
          <w:sz w:val="24"/>
          <w:szCs w:val="24"/>
        </w:rPr>
        <w:t xml:space="preserve"> </w:t>
      </w:r>
      <w:r w:rsidRPr="00FD7CCD">
        <w:rPr>
          <w:rFonts w:ascii="Times New Roman" w:hAnsi="Times New Roman" w:cs="Times New Roman"/>
          <w:b/>
          <w:bCs/>
          <w:sz w:val="24"/>
          <w:szCs w:val="24"/>
        </w:rPr>
        <w:t>(русский)</w:t>
      </w:r>
      <w:r w:rsidRPr="00FD7CCD">
        <w:rPr>
          <w:rFonts w:ascii="Times New Roman" w:hAnsi="Times New Roman" w:cs="Times New Roman"/>
          <w:sz w:val="24"/>
          <w:szCs w:val="24"/>
        </w:rPr>
        <w:t xml:space="preserve"> </w:t>
      </w:r>
      <w:r w:rsidRPr="00FD7CCD">
        <w:rPr>
          <w:rFonts w:ascii="Times New Roman" w:hAnsi="Times New Roman" w:cs="Times New Roman"/>
          <w:b/>
          <w:bCs/>
          <w:sz w:val="24"/>
          <w:szCs w:val="24"/>
        </w:rPr>
        <w:t>язык»</w:t>
      </w:r>
      <w:r w:rsidRPr="00FD7CCD">
        <w:rPr>
          <w:rFonts w:ascii="Times New Roman" w:hAnsi="Times New Roman" w:cs="Times New Roman"/>
          <w:sz w:val="24"/>
          <w:szCs w:val="24"/>
        </w:rPr>
        <w:t xml:space="preserve"> направлено </w:t>
      </w:r>
      <w:proofErr w:type="gramStart"/>
      <w:r w:rsidRPr="00FD7CC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7853" w:rsidRPr="00FD7CCD" w:rsidRDefault="009C7853" w:rsidP="00FD7CCD">
      <w:pPr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9C7853" w:rsidRPr="00FD7CCD" w:rsidRDefault="009C7853" w:rsidP="00FD7CCD">
      <w:pPr>
        <w:spacing w:after="0" w:line="27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>развитие языковой компетентности, коммуникативных умений, диагностической и монологической речи. В ходе изучения родного (русского)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</w:t>
      </w:r>
    </w:p>
    <w:p w:rsidR="009C7853" w:rsidRPr="00FD7CCD" w:rsidRDefault="009D5B60" w:rsidP="00FD7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Рабочая программа рассчитана на 35 ч </w:t>
      </w:r>
      <w:proofErr w:type="gramStart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час в неделю) в соответствии с  учебным планом и расписанием занятий в 2019/2020 уч.г.</w:t>
      </w:r>
    </w:p>
    <w:p w:rsidR="00FD7CCD" w:rsidRDefault="00FD7CCD" w:rsidP="00FD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B6" w:rsidRPr="00FD7CCD" w:rsidRDefault="00AD78B6" w:rsidP="00FD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CD">
        <w:rPr>
          <w:rFonts w:ascii="Times New Roman" w:hAnsi="Times New Roman" w:cs="Times New Roman"/>
          <w:b/>
          <w:sz w:val="24"/>
          <w:szCs w:val="24"/>
        </w:rPr>
        <w:t>Литературное чтение на родном (русском) языке</w:t>
      </w:r>
    </w:p>
    <w:p w:rsidR="00AD78B6" w:rsidRDefault="00FD7CCD" w:rsidP="00FD7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78B6" w:rsidRPr="00FD7CC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 основной образовательной программы ОУ,  начальной школы, на основе рекомендательного письма  «Научной педагогической библиотеки имени К. Д. Ушинского» для изучения </w:t>
      </w:r>
      <w:proofErr w:type="gramStart"/>
      <w:r w:rsidR="00AD78B6" w:rsidRPr="00FD7C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D78B6" w:rsidRPr="00FD7CC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пределах ФГОС произведений русских и зарубежных писателей, не вошедших в учебники УМС «Школа России».</w:t>
      </w:r>
    </w:p>
    <w:p w:rsidR="00FD7CCD" w:rsidRPr="00FD7CCD" w:rsidRDefault="00FD7CCD" w:rsidP="00FD7CCD">
      <w:pPr>
        <w:pStyle w:val="a7"/>
        <w:shd w:val="clear" w:color="auto" w:fill="F4F4F4"/>
        <w:spacing w:before="90" w:beforeAutospacing="0" w:after="0" w:afterAutospacing="0"/>
      </w:pPr>
      <w:r>
        <w:t xml:space="preserve">     </w:t>
      </w:r>
      <w:r>
        <w:rPr>
          <w:rFonts w:eastAsia="Calibri"/>
          <w:bCs/>
          <w:color w:val="000000"/>
        </w:rPr>
        <w:t xml:space="preserve">   </w:t>
      </w:r>
      <w:r w:rsidRPr="00FD7CCD">
        <w:t>Курс «Литературное чтение направлен на достижение следующих </w:t>
      </w:r>
      <w:r w:rsidRPr="00FD7CCD">
        <w:rPr>
          <w:rStyle w:val="a8"/>
        </w:rPr>
        <w:t>целей</w:t>
      </w:r>
      <w:r w:rsidRPr="00FD7CCD">
        <w:t>:</w:t>
      </w:r>
    </w:p>
    <w:p w:rsidR="00FD7CCD" w:rsidRPr="00FD7CCD" w:rsidRDefault="00FD7CCD" w:rsidP="00FD7CCD">
      <w:pPr>
        <w:pStyle w:val="a7"/>
        <w:shd w:val="clear" w:color="auto" w:fill="F4F4F4"/>
        <w:spacing w:before="90" w:beforeAutospacing="0" w:after="0" w:afterAutospacing="0"/>
      </w:pPr>
      <w:r>
        <w:t>-</w:t>
      </w:r>
      <w:r w:rsidRPr="00FD7CCD">
        <w:t xml:space="preserve"> формирование читательского кругозора и приобретение опыта в выборе</w:t>
      </w:r>
    </w:p>
    <w:p w:rsidR="00FD7CCD" w:rsidRPr="00FD7CCD" w:rsidRDefault="00FD7CCD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книг и самостоятельной читательской деятельности;</w:t>
      </w:r>
    </w:p>
    <w:p w:rsidR="00FD7CCD" w:rsidRPr="00FD7CCD" w:rsidRDefault="00FD7CCD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FD7CCD" w:rsidRPr="00FD7CCD" w:rsidRDefault="00FD7CCD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</w:t>
      </w:r>
      <w:r>
        <w:t>.</w:t>
      </w:r>
      <w:r w:rsidRPr="00FD7CCD">
        <w:t xml:space="preserve"> Основными </w:t>
      </w:r>
      <w:r w:rsidRPr="00FD7CCD">
        <w:rPr>
          <w:rStyle w:val="a8"/>
        </w:rPr>
        <w:t>задачами </w:t>
      </w:r>
      <w:r w:rsidRPr="00FD7CCD">
        <w:t>курса являются:</w:t>
      </w:r>
    </w:p>
    <w:p w:rsidR="00FD7CCD" w:rsidRPr="00FD7CCD" w:rsidRDefault="00FD7CCD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 xml:space="preserve">- 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 w:rsidRPr="00FD7CCD">
        <w:t>на</w:t>
      </w:r>
      <w:proofErr w:type="gramEnd"/>
      <w:r w:rsidRPr="00FD7CCD">
        <w:t xml:space="preserve"> прочитанное;</w:t>
      </w:r>
    </w:p>
    <w:p w:rsidR="00FD7CCD" w:rsidRPr="00FD7CCD" w:rsidRDefault="00FD7CCD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FD7CCD" w:rsidRPr="00FD7CCD" w:rsidRDefault="00FD7CCD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FD7CCD" w:rsidRPr="00FD7CCD" w:rsidRDefault="00FD7CCD" w:rsidP="00FD7CCD">
      <w:pPr>
        <w:pStyle w:val="a7"/>
        <w:shd w:val="clear" w:color="auto" w:fill="F4F4F4"/>
        <w:spacing w:before="90" w:beforeAutospacing="0" w:after="0" w:afterAutospacing="0"/>
      </w:pPr>
      <w:r w:rsidRPr="00FD7CCD">
        <w:t>- развивать поэтический слух детей, накапливать эстетический опыт слушания произведений, воспитывать художественный вкус;</w:t>
      </w:r>
    </w:p>
    <w:p w:rsidR="00FD7CCD" w:rsidRDefault="00FD7CCD" w:rsidP="00FD7C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Рабочая программа рассчитана на 35 ч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часа в неделю) в соответствии с  учебным планом и расписанием занятий в 2019/2020 уч.г.</w:t>
      </w:r>
    </w:p>
    <w:p w:rsidR="00FD7CCD" w:rsidRPr="00FD7CCD" w:rsidRDefault="00FD7CCD" w:rsidP="00FD7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E6A" w:rsidRPr="00FD7CCD" w:rsidRDefault="00410E6A" w:rsidP="00FD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C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10E6A" w:rsidRPr="00FD7CCD" w:rsidRDefault="00FD7CCD" w:rsidP="00FD7CC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0E6A" w:rsidRPr="00FD7CCD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 Примерной основной   образовательной программы ОУ, начальной школы на основе авторской программы М.И.Моро, С.В. Степановой по УМС «Школа России» к  учебнику М.И.Моро, М. А. Бантовой, Г. В. Бельтюковой «Математика» .3 класс.- М.: Просвещение, 2018.</w:t>
      </w:r>
    </w:p>
    <w:p w:rsidR="009D5B60" w:rsidRPr="00FD7CCD" w:rsidRDefault="009D5B60" w:rsidP="00FD7CC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7CCD">
        <w:rPr>
          <w:color w:val="000000"/>
        </w:rPr>
        <w:t xml:space="preserve">   Начальное обучение математике закладывает основы для формирования приёмов умственной деятельности: школьники учатся проводить анализ, сравнение, </w:t>
      </w:r>
      <w:r w:rsidRPr="00FD7CCD">
        <w:rPr>
          <w:color w:val="000000"/>
        </w:rPr>
        <w:lastRenderedPageBreak/>
        <w:t>классификацию объектов, устанавливать причинно-следственные связи, закономерности, выстраивать логические цепочки рассуждений. 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D5B60" w:rsidRPr="00FD7CCD" w:rsidRDefault="009D5B60" w:rsidP="00FD7CC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7CCD">
        <w:rPr>
          <w:color w:val="000000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9D5B60" w:rsidRPr="00FD7CCD" w:rsidRDefault="009D5B60" w:rsidP="00FD7CC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7CCD">
        <w:rPr>
          <w:b/>
          <w:bCs/>
          <w:color w:val="000000"/>
        </w:rPr>
        <w:t>Цели </w:t>
      </w:r>
      <w:r w:rsidRPr="00FD7CCD">
        <w:rPr>
          <w:color w:val="000000"/>
        </w:rPr>
        <w:t>обучения математике:</w:t>
      </w:r>
    </w:p>
    <w:p w:rsidR="009D5B60" w:rsidRPr="00FD7CCD" w:rsidRDefault="009D5B60" w:rsidP="00FD7CC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математическое развитие младших школьников;</w:t>
      </w:r>
    </w:p>
    <w:p w:rsidR="009D5B60" w:rsidRPr="00FD7CCD" w:rsidRDefault="009D5B60" w:rsidP="00FD7CC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формирование системы начальных математических знаний;</w:t>
      </w:r>
    </w:p>
    <w:p w:rsidR="009D5B60" w:rsidRPr="00FD7CCD" w:rsidRDefault="009D5B60" w:rsidP="00FD7CC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воспитание интереса к математике, стремления использовать математические знания в повседневной жизни;</w:t>
      </w:r>
    </w:p>
    <w:p w:rsidR="009D5B60" w:rsidRPr="00FD7CCD" w:rsidRDefault="009D5B60" w:rsidP="00FD7CC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9D5B60" w:rsidRPr="00FD7CCD" w:rsidRDefault="009D5B60" w:rsidP="00FD7CC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7CCD">
        <w:rPr>
          <w:color w:val="000000"/>
        </w:rPr>
        <w:t>З</w:t>
      </w:r>
      <w:r w:rsidRPr="00FD7CCD">
        <w:rPr>
          <w:b/>
          <w:bCs/>
          <w:color w:val="000000"/>
        </w:rPr>
        <w:t>адачи:</w:t>
      </w:r>
    </w:p>
    <w:p w:rsidR="009D5B60" w:rsidRPr="00FD7CCD" w:rsidRDefault="009D5B60" w:rsidP="00FD7CC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9D5B60" w:rsidRPr="00FD7CCD" w:rsidRDefault="009D5B60" w:rsidP="00FD7CC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развитие основ логического, знаково-символического и алгоритмического мышления;</w:t>
      </w:r>
    </w:p>
    <w:p w:rsidR="009D5B60" w:rsidRPr="00FD7CCD" w:rsidRDefault="009D5B60" w:rsidP="00FD7CC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развитие пространственного воображения;</w:t>
      </w:r>
    </w:p>
    <w:p w:rsidR="009D5B60" w:rsidRPr="00FD7CCD" w:rsidRDefault="009D5B60" w:rsidP="00FD7CC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развитие математической речи;</w:t>
      </w:r>
    </w:p>
    <w:p w:rsidR="009D5B60" w:rsidRPr="00FD7CCD" w:rsidRDefault="009D5B60" w:rsidP="00FD7CC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D5B60" w:rsidRPr="00FD7CCD" w:rsidRDefault="009D5B60" w:rsidP="00FD7CC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формирование умения вести поиск информации и работать с ней;</w:t>
      </w:r>
    </w:p>
    <w:p w:rsidR="009D5B60" w:rsidRPr="00FD7CCD" w:rsidRDefault="009D5B60" w:rsidP="00FD7CC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развитие познавательных способностей;</w:t>
      </w:r>
    </w:p>
    <w:p w:rsidR="009D5B60" w:rsidRPr="00FD7CCD" w:rsidRDefault="009D5B60" w:rsidP="00FD7CC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воспитание стремления к расширению математических знаний;</w:t>
      </w:r>
    </w:p>
    <w:p w:rsidR="009D5B60" w:rsidRPr="00FD7CCD" w:rsidRDefault="009D5B60" w:rsidP="00FD7CC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формирование критичности мышления;</w:t>
      </w:r>
    </w:p>
    <w:p w:rsidR="008B6BAF" w:rsidRPr="00FD7CCD" w:rsidRDefault="009D5B60" w:rsidP="00FD7CC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D7CCD">
        <w:rPr>
          <w:color w:val="000000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8B6BAF" w:rsidRPr="00FD7CCD" w:rsidRDefault="008B6BAF" w:rsidP="00FD7CC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 xml:space="preserve">     </w:t>
      </w: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Рабочая программа рассчитана на 140 ч </w:t>
      </w:r>
      <w:proofErr w:type="gramStart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 часа в неделю) в соответствии с  учебным планом и расписанием занятий в 2019/2020 уч.г.</w:t>
      </w:r>
    </w:p>
    <w:p w:rsidR="008B6BAF" w:rsidRPr="00FD7CCD" w:rsidRDefault="008B6BAF" w:rsidP="00FD7CCD">
      <w:pPr>
        <w:pStyle w:val="a7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</w:p>
    <w:p w:rsidR="008B6BAF" w:rsidRPr="00FD7CCD" w:rsidRDefault="008B6BAF" w:rsidP="00FD7CCD">
      <w:pPr>
        <w:pStyle w:val="a9"/>
        <w:numPr>
          <w:ilvl w:val="0"/>
          <w:numId w:val="8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взаимодействия в социум</w:t>
      </w:r>
    </w:p>
    <w:p w:rsidR="00410E6A" w:rsidRPr="00FD7CCD" w:rsidRDefault="00410E6A" w:rsidP="00FD7C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7CCD">
        <w:rPr>
          <w:rFonts w:ascii="Times New Roman" w:hAnsi="Times New Roman" w:cs="Times New Roman"/>
          <w:b/>
          <w:color w:val="000000"/>
          <w:sz w:val="24"/>
          <w:szCs w:val="24"/>
        </w:rPr>
        <w:t>Окружающий мир</w:t>
      </w:r>
    </w:p>
    <w:p w:rsidR="00410E6A" w:rsidRPr="00FD7CCD" w:rsidRDefault="00410E6A" w:rsidP="00FD7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7CCD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Примерной  основной образовательной программы ОУ,  начальной школы    на основе авторской программы  А.А Плешакова «Окружающий мир» по УМ</w:t>
      </w:r>
      <w:r w:rsidR="00762893" w:rsidRPr="00FD7CCD">
        <w:rPr>
          <w:rFonts w:ascii="Times New Roman" w:hAnsi="Times New Roman" w:cs="Times New Roman"/>
          <w:bCs/>
          <w:sz w:val="24"/>
          <w:szCs w:val="24"/>
        </w:rPr>
        <w:t>С</w:t>
      </w:r>
      <w:r w:rsidRPr="00FD7CCD">
        <w:rPr>
          <w:rFonts w:ascii="Times New Roman" w:hAnsi="Times New Roman" w:cs="Times New Roman"/>
          <w:bCs/>
          <w:sz w:val="24"/>
          <w:szCs w:val="24"/>
        </w:rPr>
        <w:t xml:space="preserve"> «Школа России» к учебнику А.А.Плешаков</w:t>
      </w:r>
      <w:r w:rsidR="00762893" w:rsidRPr="00FD7CCD">
        <w:rPr>
          <w:rFonts w:ascii="Times New Roman" w:hAnsi="Times New Roman" w:cs="Times New Roman"/>
          <w:bCs/>
          <w:sz w:val="24"/>
          <w:szCs w:val="24"/>
        </w:rPr>
        <w:t>а «Окружающий мир». 3 класс.- М: Просвещение, 2013.</w:t>
      </w:r>
    </w:p>
    <w:p w:rsidR="008B6BAF" w:rsidRPr="008B6BAF" w:rsidRDefault="008B6BAF" w:rsidP="00FD7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 w:rsidRPr="00FD7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B6BAF" w:rsidRPr="008B6BAF" w:rsidRDefault="008B6BAF" w:rsidP="00FD7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</w:t>
      </w:r>
      <w:r w:rsid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BAF" w:rsidRPr="008B6BAF" w:rsidRDefault="008B6BAF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познания и эмоционально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ценностного осмысления ребёнком личного </w:t>
      </w:r>
    </w:p>
    <w:p w:rsidR="008B6BAF" w:rsidRPr="008B6BAF" w:rsidRDefault="008B6BAF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общения с людьми и природой;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BAF" w:rsidRPr="008B6BAF" w:rsidRDefault="008B6BAF" w:rsidP="00FD7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России</w:t>
      </w:r>
      <w:proofErr w:type="gramStart"/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B6BAF" w:rsidRPr="008B6BAF" w:rsidRDefault="008B6BAF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и конфессиона</w:t>
      </w:r>
      <w:r w:rsidRPr="00FD7C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</w:t>
      </w: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многообразия российского общества.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BAF" w:rsidRPr="008B6BAF" w:rsidRDefault="008B6BAF" w:rsidP="00FD7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FD7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B6BAF" w:rsidRPr="008B6BAF" w:rsidRDefault="008B6BAF" w:rsidP="00FD7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</w:t>
      </w:r>
      <w:proofErr w:type="gramStart"/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B6BAF" w:rsidRPr="008B6BAF" w:rsidRDefault="008B6BAF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 дети, к России, её природе и культуре, истории и современной жизни;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BAF" w:rsidRPr="008B6BAF" w:rsidRDefault="008B6BAF" w:rsidP="00FD7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ребёнком ценности, целостности и многообразия окружающего мира, своего места</w:t>
      </w:r>
      <w:proofErr w:type="gramStart"/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B6BAF" w:rsidRPr="008B6BAF" w:rsidRDefault="008B6BAF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нём;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BAF" w:rsidRPr="008B6BAF" w:rsidRDefault="008B6BAF" w:rsidP="00FD7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</w:t>
      </w:r>
      <w:proofErr w:type="gramStart"/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B6BAF" w:rsidRPr="008B6BAF" w:rsidRDefault="008B6BAF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опасных и чрезвычайных </w:t>
      </w:r>
      <w:proofErr w:type="gramStart"/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</w:p>
    <w:p w:rsidR="008B6BAF" w:rsidRPr="00FD7CCD" w:rsidRDefault="008B6BAF" w:rsidP="00FD7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поведения в социуме</w:t>
      </w:r>
      <w:r w:rsid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BAF" w:rsidRPr="008B6BAF" w:rsidRDefault="008B6BAF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взаимодействия в социум</w:t>
      </w:r>
    </w:p>
    <w:p w:rsidR="008B6BAF" w:rsidRPr="008B6BAF" w:rsidRDefault="008B6BAF" w:rsidP="00FD7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BAF" w:rsidRPr="008B6BAF" w:rsidRDefault="008B6BAF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взаимодействия в социум</w:t>
      </w:r>
    </w:p>
    <w:p w:rsidR="008B6BAF" w:rsidRDefault="008B6BAF" w:rsidP="00FD7CCD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7C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Рабочая программа рассчитана на </w:t>
      </w:r>
      <w:r w:rsidR="002D3374"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70</w:t>
      </w: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 </w:t>
      </w:r>
      <w:proofErr w:type="gramStart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часа в неделю) в соответствии с  учебным планом и расписанием занятий в 2019/2020 уч.г.</w:t>
      </w:r>
    </w:p>
    <w:p w:rsidR="00FD7CCD" w:rsidRPr="00FD7CCD" w:rsidRDefault="00FD7CCD" w:rsidP="00FD7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62893" w:rsidRPr="00FD7CCD" w:rsidRDefault="00762893" w:rsidP="00FD7C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CCD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</w:p>
    <w:p w:rsidR="00762893" w:rsidRPr="00FD7CCD" w:rsidRDefault="00FD7CCD" w:rsidP="00FD7CC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62893" w:rsidRPr="00FD7CCD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 Примерной основной образовательной программы ОУ, начальной школы на основе авторской программы Б.М.Неменского по УМС «Школа России» к учебнику Н. А. Горяевой, Лю А. Неменской, А. С. Пиерских и др.</w:t>
      </w:r>
      <w:r w:rsidR="00610E9E" w:rsidRPr="00FD7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3" w:rsidRPr="00FD7CCD">
        <w:rPr>
          <w:rFonts w:ascii="Times New Roman" w:hAnsi="Times New Roman" w:cs="Times New Roman"/>
          <w:color w:val="000000"/>
          <w:sz w:val="24"/>
          <w:szCs w:val="24"/>
        </w:rPr>
        <w:t>«Изобразительное искусство. Искусство вокруг нас». 3 класс. – М.: Просвещение , 2013.</w:t>
      </w:r>
    </w:p>
    <w:p w:rsidR="002D3374" w:rsidRPr="00FD7CCD" w:rsidRDefault="002D3374" w:rsidP="00FD7CC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7CCD">
        <w:rPr>
          <w:rFonts w:ascii="Times New Roman" w:hAnsi="Times New Roman" w:cs="Times New Roman"/>
          <w:b/>
          <w:color w:val="000000"/>
          <w:sz w:val="24"/>
          <w:szCs w:val="24"/>
        </w:rPr>
        <w:t>Цели курса:</w:t>
      </w:r>
    </w:p>
    <w:p w:rsidR="002D3374" w:rsidRPr="00FD7CCD" w:rsidRDefault="002D3374" w:rsidP="00FD7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CCD">
        <w:rPr>
          <w:rStyle w:val="c71"/>
          <w:i/>
          <w:iCs/>
          <w:color w:val="231F20"/>
        </w:rPr>
        <w:t> -воспитание </w:t>
      </w:r>
      <w:r w:rsidRPr="00FD7CCD">
        <w:rPr>
          <w:rStyle w:val="c40"/>
          <w:color w:val="231F20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2D3374" w:rsidRPr="00FD7CCD" w:rsidRDefault="002D3374" w:rsidP="00FD7CCD">
      <w:pPr>
        <w:pStyle w:val="c20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FD7CCD">
        <w:rPr>
          <w:rStyle w:val="c71"/>
          <w:i/>
          <w:iCs/>
          <w:color w:val="231F20"/>
        </w:rPr>
        <w:t>- развитие </w:t>
      </w:r>
      <w:r w:rsidRPr="00FD7CCD">
        <w:rPr>
          <w:rStyle w:val="c40"/>
          <w:color w:val="231F20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2D3374" w:rsidRPr="00FD7CCD" w:rsidRDefault="002D3374" w:rsidP="00FD7CCD">
      <w:pPr>
        <w:pStyle w:val="c20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FD7CCD">
        <w:rPr>
          <w:rStyle w:val="c71"/>
          <w:i/>
          <w:iCs/>
          <w:color w:val="231F20"/>
        </w:rPr>
        <w:t> - освоение </w:t>
      </w:r>
      <w:r w:rsidRPr="00FD7CCD">
        <w:rPr>
          <w:rStyle w:val="c40"/>
          <w:color w:val="231F20"/>
        </w:rPr>
        <w:t>первоначальных знаний о пластических искусствах: изобразительных, декоративн</w:t>
      </w:r>
      <w:proofErr w:type="gramStart"/>
      <w:r w:rsidRPr="00FD7CCD">
        <w:rPr>
          <w:rStyle w:val="c40"/>
          <w:color w:val="231F20"/>
        </w:rPr>
        <w:t>о-</w:t>
      </w:r>
      <w:proofErr w:type="gramEnd"/>
      <w:r w:rsidRPr="00FD7CCD">
        <w:rPr>
          <w:rStyle w:val="c40"/>
          <w:color w:val="231F20"/>
        </w:rPr>
        <w:t xml:space="preserve"> прикладных, архитектуре  и дизайне — их роли в жизни человека и общества;</w:t>
      </w:r>
    </w:p>
    <w:p w:rsidR="002D3374" w:rsidRPr="00FD7CCD" w:rsidRDefault="002D3374" w:rsidP="00FD7CCD">
      <w:pPr>
        <w:pStyle w:val="c20"/>
        <w:shd w:val="clear" w:color="auto" w:fill="FFFFFF"/>
        <w:spacing w:before="0" w:beforeAutospacing="0" w:after="0" w:afterAutospacing="0"/>
        <w:ind w:right="-30"/>
        <w:rPr>
          <w:color w:val="000000"/>
        </w:rPr>
      </w:pPr>
      <w:r w:rsidRPr="00FD7CCD">
        <w:rPr>
          <w:rStyle w:val="c71"/>
          <w:i/>
          <w:iCs/>
          <w:color w:val="231F20"/>
        </w:rPr>
        <w:t> - овладение </w:t>
      </w:r>
      <w:r w:rsidRPr="00FD7CCD">
        <w:rPr>
          <w:rStyle w:val="c40"/>
          <w:color w:val="231F20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 творческой деятельности, разными художественными материалами; совершенствование эстетического вкуса.</w:t>
      </w:r>
    </w:p>
    <w:p w:rsidR="002D3374" w:rsidRPr="00FD7CCD" w:rsidRDefault="002D3374" w:rsidP="00FD7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CCD">
        <w:rPr>
          <w:rStyle w:val="c17"/>
          <w:b/>
          <w:bCs/>
          <w:color w:val="000000"/>
        </w:rPr>
        <w:t>Задачи курса:</w:t>
      </w:r>
    </w:p>
    <w:p w:rsidR="002D3374" w:rsidRPr="00FD7CCD" w:rsidRDefault="002D3374" w:rsidP="00FD7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CCD">
        <w:rPr>
          <w:rStyle w:val="c3"/>
          <w:color w:val="000000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D3374" w:rsidRPr="00FD7CCD" w:rsidRDefault="002D3374" w:rsidP="00FD7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CCD">
        <w:rPr>
          <w:rStyle w:val="c3"/>
          <w:color w:val="000000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D3374" w:rsidRPr="00FD7CCD" w:rsidRDefault="002D3374" w:rsidP="00FD7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CCD">
        <w:rPr>
          <w:rStyle w:val="c3"/>
          <w:color w:val="000000"/>
        </w:rPr>
        <w:t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2D3374" w:rsidRPr="00FD7CCD" w:rsidRDefault="002D3374" w:rsidP="00FD7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CCD">
        <w:rPr>
          <w:rStyle w:val="c3"/>
          <w:color w:val="000000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D3374" w:rsidRPr="00FD7CCD" w:rsidRDefault="002D3374" w:rsidP="00FD7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CCD">
        <w:rPr>
          <w:rStyle w:val="c3"/>
          <w:color w:val="000000"/>
        </w:rPr>
        <w:t>• совершенствование эмоционально-образного восприятия произведений искусства и окружающего мира;</w:t>
      </w:r>
    </w:p>
    <w:p w:rsidR="002D3374" w:rsidRPr="00FD7CCD" w:rsidRDefault="002D3374" w:rsidP="00FD7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CCD">
        <w:rPr>
          <w:rStyle w:val="c3"/>
          <w:color w:val="000000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D3374" w:rsidRPr="00FD7CCD" w:rsidRDefault="002D3374" w:rsidP="00FD7C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FD7CCD">
        <w:rPr>
          <w:rStyle w:val="c3"/>
          <w:color w:val="000000"/>
        </w:rPr>
        <w:t>• формирование навыков работы с различными художественными материалами.</w:t>
      </w:r>
    </w:p>
    <w:p w:rsidR="002D3374" w:rsidRPr="00FD7CCD" w:rsidRDefault="002D3374" w:rsidP="00FD7C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2D3374" w:rsidRDefault="002D3374" w:rsidP="00FD7CCD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Рабочая программа рассчитана на 35 ч </w:t>
      </w:r>
      <w:proofErr w:type="gramStart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часа в неделю) в соответствии с  учебным планом и расписанием занятий в 2019/2020 уч.г.</w:t>
      </w:r>
    </w:p>
    <w:p w:rsidR="00492708" w:rsidRDefault="00492708" w:rsidP="00FD7CCD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10E9E" w:rsidRPr="00FD7CCD" w:rsidRDefault="00762893" w:rsidP="00FD7C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7C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Технология</w:t>
      </w:r>
    </w:p>
    <w:p w:rsidR="00610E9E" w:rsidRPr="00FD7CCD" w:rsidRDefault="00492708" w:rsidP="00FD7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E9E" w:rsidRPr="00FD7CC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610E9E"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Примерной  основной образовательной программы ОУ,  начальной школы    на основе авторской программы  </w:t>
      </w:r>
      <w:r w:rsidR="00610E9E" w:rsidRPr="00FD7CCD">
        <w:rPr>
          <w:rFonts w:ascii="Times New Roman" w:hAnsi="Times New Roman" w:cs="Times New Roman"/>
          <w:sz w:val="24"/>
          <w:szCs w:val="24"/>
        </w:rPr>
        <w:t>Е. А. Лутцевой, Т. П. Зуевой по УМС «Школа России» к учебнику  Е. А. Лутцевой, Т. П. Зуевой «Технология».3 класс.- М.: Просвещение, 2016.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значимых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личностных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(потребность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познавать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End"/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исследовать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неизвестное,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активность,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инициативность,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самоуважение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самооценка),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приобретения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первоначального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</w:t>
      </w:r>
      <w:proofErr w:type="gramEnd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преобразовательной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</w:t>
      </w:r>
      <w:proofErr w:type="gramEnd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технологических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личного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практического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значимых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личностных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(потребность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познавать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End"/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исследовать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неизвестное,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активность,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инициативность,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самоуважение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самооценка),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приобретения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первоначального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</w:t>
      </w:r>
      <w:proofErr w:type="gramEnd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преобразовательной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</w:t>
      </w:r>
      <w:proofErr w:type="gramEnd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технологических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личного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практического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значимых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личностных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(потребность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познавать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End"/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исследовать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неизвестное,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активность,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инициативность,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самоуважение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самооценка),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приобретения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первоначального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</w:t>
      </w:r>
      <w:proofErr w:type="gramEnd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преобразовательной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</w:t>
      </w:r>
      <w:proofErr w:type="gramEnd"/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технологических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личного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практического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опыта,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</w:p>
    <w:p w:rsidR="002D3374" w:rsidRPr="002D3374" w:rsidRDefault="002D3374" w:rsidP="00FD7CC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Pr="00FD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3374" w:rsidRPr="00FD7CCD" w:rsidRDefault="002D3374" w:rsidP="00FD7CC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b/>
          <w:bCs/>
          <w:color w:val="000000"/>
        </w:rPr>
        <w:t>Цель</w:t>
      </w:r>
      <w:r w:rsidRPr="00FD7CCD">
        <w:rPr>
          <w:color w:val="000000"/>
        </w:rPr>
        <w:t> </w:t>
      </w:r>
      <w:r w:rsidRPr="00FD7CCD">
        <w:rPr>
          <w:b/>
          <w:bCs/>
          <w:color w:val="000000"/>
        </w:rPr>
        <w:t>изучения курса технологии</w:t>
      </w:r>
      <w:r w:rsidRPr="00FD7CCD">
        <w:rPr>
          <w:color w:val="000000"/>
        </w:rPr>
        <w:t> 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2D3374" w:rsidRPr="00FD7CCD" w:rsidRDefault="002D3374" w:rsidP="00FD7CC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b/>
          <w:bCs/>
          <w:color w:val="000000"/>
        </w:rPr>
        <w:t>Основные задачи курса:</w:t>
      </w:r>
    </w:p>
    <w:p w:rsidR="002D3374" w:rsidRPr="00FD7CCD" w:rsidRDefault="002D3374" w:rsidP="00FD7CC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color w:val="000000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2D3374" w:rsidRPr="00FD7CCD" w:rsidRDefault="002D3374" w:rsidP="00FD7CC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color w:val="000000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2D3374" w:rsidRPr="00FD7CCD" w:rsidRDefault="002D3374" w:rsidP="00FD7CC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color w:val="000000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FD7CCD">
        <w:rPr>
          <w:color w:val="000000"/>
        </w:rPr>
        <w:t>о-</w:t>
      </w:r>
      <w:proofErr w:type="gramEnd"/>
      <w:r w:rsidRPr="00FD7CCD">
        <w:rPr>
          <w:color w:val="000000"/>
        </w:rPr>
        <w:t xml:space="preserve"> конструкторской деятельности;</w:t>
      </w:r>
    </w:p>
    <w:p w:rsidR="002D3374" w:rsidRPr="00FD7CCD" w:rsidRDefault="002D3374" w:rsidP="00FD7CC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color w:val="000000"/>
        </w:rPr>
        <w:t>формирование первоначальных конструкторско-технологических знаний и умений;</w:t>
      </w:r>
    </w:p>
    <w:p w:rsidR="002D3374" w:rsidRPr="00FD7CCD" w:rsidRDefault="002D3374" w:rsidP="00FD7CC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color w:val="000000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2D3374" w:rsidRPr="00FD7CCD" w:rsidRDefault="002D3374" w:rsidP="00FD7CC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color w:val="000000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2D3374" w:rsidRPr="00FD7CCD" w:rsidRDefault="002D3374" w:rsidP="00FD7CC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color w:val="000000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2D3374" w:rsidRPr="00FD7CCD" w:rsidRDefault="002D3374" w:rsidP="00FD7CC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color w:val="000000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D3374" w:rsidRPr="00FD7CCD" w:rsidRDefault="002D3374" w:rsidP="00FD7CC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CCD">
        <w:rPr>
          <w:color w:val="000000"/>
        </w:rPr>
        <w:t>ознакомление с миром профессий, их социальным значением, историей возникновения и развития;</w:t>
      </w:r>
    </w:p>
    <w:p w:rsidR="002D3374" w:rsidRPr="00FD7CCD" w:rsidRDefault="002D3374" w:rsidP="00FD7CC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D7CCD">
        <w:rPr>
          <w:color w:val="000000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FD7CCD" w:rsidRPr="00FD7CCD" w:rsidRDefault="00FD7CCD" w:rsidP="00FD7CCD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Рабочая программа рассчитана на 35 ч </w:t>
      </w:r>
      <w:proofErr w:type="gramStart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FD7C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часа в неделю) в соответствии с  учебным планом и расписанием занятий в 2019/2020 уч.г.</w:t>
      </w:r>
    </w:p>
    <w:p w:rsidR="00610E9E" w:rsidRPr="00FD7CCD" w:rsidRDefault="00610E9E" w:rsidP="00FD7CC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893" w:rsidRPr="00FD7CCD" w:rsidRDefault="00762893" w:rsidP="00FD7C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893" w:rsidRPr="00FD7CCD" w:rsidRDefault="00762893" w:rsidP="00FD7C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E6A" w:rsidRPr="00FD7CCD" w:rsidRDefault="00410E6A" w:rsidP="00FD7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DE5" w:rsidRPr="00FD7CCD" w:rsidRDefault="009A3DE5" w:rsidP="00FD7CCD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5295C" w:rsidRPr="00FD7CCD" w:rsidRDefault="0045295C" w:rsidP="00FD7CCD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43DE9" w:rsidRPr="00FD7CCD" w:rsidRDefault="00543DE9" w:rsidP="00FD7C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3DE9" w:rsidRPr="00FD7CCD" w:rsidSect="00B1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4606EA70"/>
    <w:lvl w:ilvl="0" w:tplc="8E8AED34">
      <w:start w:val="1"/>
      <w:numFmt w:val="bullet"/>
      <w:lvlText w:val="а"/>
      <w:lvlJc w:val="left"/>
    </w:lvl>
    <w:lvl w:ilvl="1" w:tplc="7F16E5A6">
      <w:start w:val="1"/>
      <w:numFmt w:val="bullet"/>
      <w:lvlText w:val="•"/>
      <w:lvlJc w:val="left"/>
    </w:lvl>
    <w:lvl w:ilvl="2" w:tplc="C6761496">
      <w:numFmt w:val="decimal"/>
      <w:lvlText w:val=""/>
      <w:lvlJc w:val="left"/>
    </w:lvl>
    <w:lvl w:ilvl="3" w:tplc="39ACF87A">
      <w:numFmt w:val="decimal"/>
      <w:lvlText w:val=""/>
      <w:lvlJc w:val="left"/>
    </w:lvl>
    <w:lvl w:ilvl="4" w:tplc="279ABB46">
      <w:numFmt w:val="decimal"/>
      <w:lvlText w:val=""/>
      <w:lvlJc w:val="left"/>
    </w:lvl>
    <w:lvl w:ilvl="5" w:tplc="DB12E0A8">
      <w:numFmt w:val="decimal"/>
      <w:lvlText w:val=""/>
      <w:lvlJc w:val="left"/>
    </w:lvl>
    <w:lvl w:ilvl="6" w:tplc="50DA0BD8">
      <w:numFmt w:val="decimal"/>
      <w:lvlText w:val=""/>
      <w:lvlJc w:val="left"/>
    </w:lvl>
    <w:lvl w:ilvl="7" w:tplc="CA1AD9E8">
      <w:numFmt w:val="decimal"/>
      <w:lvlText w:val=""/>
      <w:lvlJc w:val="left"/>
    </w:lvl>
    <w:lvl w:ilvl="8" w:tplc="3F9A6FEC">
      <w:numFmt w:val="decimal"/>
      <w:lvlText w:val=""/>
      <w:lvlJc w:val="left"/>
    </w:lvl>
  </w:abstractNum>
  <w:abstractNum w:abstractNumId="1">
    <w:nsid w:val="1EAD0502"/>
    <w:multiLevelType w:val="multilevel"/>
    <w:tmpl w:val="B07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55D2F"/>
    <w:multiLevelType w:val="multilevel"/>
    <w:tmpl w:val="5F20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E2970"/>
    <w:multiLevelType w:val="multilevel"/>
    <w:tmpl w:val="AC2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97D41"/>
    <w:multiLevelType w:val="multilevel"/>
    <w:tmpl w:val="D3B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F82F33"/>
    <w:multiLevelType w:val="multilevel"/>
    <w:tmpl w:val="F7A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9644F"/>
    <w:multiLevelType w:val="multilevel"/>
    <w:tmpl w:val="ECBE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D36CDD"/>
    <w:multiLevelType w:val="multilevel"/>
    <w:tmpl w:val="65FA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75BF7"/>
    <w:multiLevelType w:val="multilevel"/>
    <w:tmpl w:val="B07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E9"/>
    <w:rsid w:val="000B006B"/>
    <w:rsid w:val="00167067"/>
    <w:rsid w:val="00172A14"/>
    <w:rsid w:val="00251D4C"/>
    <w:rsid w:val="002D3374"/>
    <w:rsid w:val="00410E6A"/>
    <w:rsid w:val="0045295C"/>
    <w:rsid w:val="00492708"/>
    <w:rsid w:val="00543DE9"/>
    <w:rsid w:val="00610E9E"/>
    <w:rsid w:val="00762893"/>
    <w:rsid w:val="008B6BAF"/>
    <w:rsid w:val="009A3DE5"/>
    <w:rsid w:val="009C7853"/>
    <w:rsid w:val="009D5B60"/>
    <w:rsid w:val="00AD78B6"/>
    <w:rsid w:val="00B15BCC"/>
    <w:rsid w:val="00D33333"/>
    <w:rsid w:val="00FD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D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3DE5"/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Default">
    <w:name w:val="Default"/>
    <w:rsid w:val="00410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61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0E9E"/>
  </w:style>
  <w:style w:type="paragraph" w:styleId="a5">
    <w:name w:val="Balloon Text"/>
    <w:basedOn w:val="a"/>
    <w:link w:val="a6"/>
    <w:uiPriority w:val="99"/>
    <w:semiHidden/>
    <w:unhideWhenUsed/>
    <w:rsid w:val="000B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3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3333"/>
    <w:rPr>
      <w:b/>
      <w:bCs/>
    </w:rPr>
  </w:style>
  <w:style w:type="paragraph" w:styleId="a9">
    <w:name w:val="List Paragraph"/>
    <w:basedOn w:val="a"/>
    <w:uiPriority w:val="34"/>
    <w:qFormat/>
    <w:rsid w:val="008B6BAF"/>
    <w:pPr>
      <w:ind w:left="720"/>
      <w:contextualSpacing/>
    </w:pPr>
  </w:style>
  <w:style w:type="character" w:customStyle="1" w:styleId="ff2">
    <w:name w:val="ff2"/>
    <w:basedOn w:val="a0"/>
    <w:rsid w:val="008B6BAF"/>
  </w:style>
  <w:style w:type="character" w:customStyle="1" w:styleId="ff3">
    <w:name w:val="ff3"/>
    <w:basedOn w:val="a0"/>
    <w:rsid w:val="008B6BAF"/>
  </w:style>
  <w:style w:type="character" w:customStyle="1" w:styleId="ff4">
    <w:name w:val="ff4"/>
    <w:basedOn w:val="a0"/>
    <w:rsid w:val="008B6BAF"/>
  </w:style>
  <w:style w:type="character" w:customStyle="1" w:styleId="ls5">
    <w:name w:val="ls5"/>
    <w:basedOn w:val="a0"/>
    <w:rsid w:val="008B6BAF"/>
  </w:style>
  <w:style w:type="paragraph" w:customStyle="1" w:styleId="c5">
    <w:name w:val="c5"/>
    <w:basedOn w:val="a"/>
    <w:rsid w:val="002D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2D3374"/>
  </w:style>
  <w:style w:type="character" w:customStyle="1" w:styleId="c40">
    <w:name w:val="c40"/>
    <w:basedOn w:val="a0"/>
    <w:rsid w:val="002D3374"/>
  </w:style>
  <w:style w:type="paragraph" w:customStyle="1" w:styleId="c20">
    <w:name w:val="c20"/>
    <w:basedOn w:val="a"/>
    <w:rsid w:val="002D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2D3374"/>
  </w:style>
  <w:style w:type="character" w:customStyle="1" w:styleId="c17">
    <w:name w:val="c17"/>
    <w:basedOn w:val="a0"/>
    <w:rsid w:val="002D3374"/>
  </w:style>
  <w:style w:type="character" w:customStyle="1" w:styleId="c3">
    <w:name w:val="c3"/>
    <w:basedOn w:val="a0"/>
    <w:rsid w:val="002D3374"/>
  </w:style>
  <w:style w:type="character" w:customStyle="1" w:styleId="ff1">
    <w:name w:val="ff1"/>
    <w:basedOn w:val="a0"/>
    <w:rsid w:val="002D3374"/>
  </w:style>
  <w:style w:type="character" w:customStyle="1" w:styleId="aa">
    <w:name w:val="_"/>
    <w:basedOn w:val="a0"/>
    <w:rsid w:val="002D3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2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7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7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6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29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0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04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46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59B62-75E7-4EDB-8215-FF62C5B4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</cp:revision>
  <dcterms:created xsi:type="dcterms:W3CDTF">2019-10-08T09:21:00Z</dcterms:created>
  <dcterms:modified xsi:type="dcterms:W3CDTF">2019-10-08T10:36:00Z</dcterms:modified>
</cp:coreProperties>
</file>