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A9" w:rsidRPr="00161199" w:rsidRDefault="002B6FA9" w:rsidP="00161199">
      <w:pPr>
        <w:shd w:val="clear" w:color="auto" w:fill="FFFFFF"/>
        <w:spacing w:after="0" w:line="240" w:lineRule="auto"/>
        <w:jc w:val="center"/>
        <w:outlineLvl w:val="0"/>
        <w:rPr>
          <w:rFonts w:ascii="Arial" w:eastAsia="Times New Roman" w:hAnsi="Arial" w:cs="Arial"/>
          <w:b/>
          <w:color w:val="000000"/>
          <w:kern w:val="36"/>
          <w:sz w:val="48"/>
          <w:szCs w:val="48"/>
          <w:lang w:eastAsia="ru-RU"/>
        </w:rPr>
      </w:pPr>
      <w:r w:rsidRPr="00161199">
        <w:rPr>
          <w:rFonts w:ascii="Arial" w:eastAsia="Times New Roman" w:hAnsi="Arial" w:cs="Arial"/>
          <w:b/>
          <w:color w:val="000000"/>
          <w:kern w:val="36"/>
          <w:sz w:val="48"/>
          <w:szCs w:val="48"/>
          <w:lang w:eastAsia="ru-RU"/>
        </w:rPr>
        <w:t>Рекомендации гражданам по действиям при угрозе совершения теракта</w:t>
      </w:r>
    </w:p>
    <w:p w:rsidR="002B6FA9" w:rsidRPr="002B6FA9" w:rsidRDefault="002B6FA9" w:rsidP="002B6FA9">
      <w:pPr>
        <w:shd w:val="clear" w:color="auto" w:fill="FFFFFF"/>
        <w:spacing w:before="150" w:after="150" w:line="408" w:lineRule="atLeast"/>
        <w:jc w:val="both"/>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2B6FA9" w:rsidRPr="002B6FA9" w:rsidRDefault="002B6FA9" w:rsidP="002B6FA9">
      <w:pPr>
        <w:shd w:val="clear" w:color="auto" w:fill="FFFFFF"/>
        <w:spacing w:before="150" w:after="150" w:line="408" w:lineRule="atLeast"/>
        <w:jc w:val="both"/>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Общие рекомендации:</w:t>
      </w:r>
    </w:p>
    <w:p w:rsidR="002B6FA9" w:rsidRPr="002B6FA9" w:rsidRDefault="002B6FA9" w:rsidP="002B6FA9">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2B6FA9" w:rsidRPr="002B6FA9" w:rsidRDefault="002B6FA9" w:rsidP="002B6FA9">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никогда не принимайте от незнакомцев пакеты и сумки, не оставляйте свой багаж без присмотра;</w:t>
      </w:r>
    </w:p>
    <w:p w:rsidR="002B6FA9" w:rsidRPr="002B6FA9" w:rsidRDefault="002B6FA9" w:rsidP="002B6FA9">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у семьи должен план действий в чрезвычайных обстоятельствах, у всех членов семьи должны быть номера телефонов, адреса электронной почты.</w:t>
      </w:r>
    </w:p>
    <w:p w:rsidR="002B6FA9" w:rsidRPr="002B6FA9" w:rsidRDefault="002B6FA9" w:rsidP="002B6FA9">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необходимо назначить место встречи, где вы сможете встретиться с членами вашей семьи в экстренной ситуации;</w:t>
      </w:r>
    </w:p>
    <w:p w:rsidR="002B6FA9" w:rsidRPr="002B6FA9" w:rsidRDefault="002B6FA9" w:rsidP="002B6FA9">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в случае эвакуации, возьмите с собой набор предметов первой необходимости и документы;</w:t>
      </w:r>
    </w:p>
    <w:p w:rsidR="002B6FA9" w:rsidRPr="002B6FA9" w:rsidRDefault="002B6FA9" w:rsidP="002B6FA9">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всегда узнавайте, где находятся резервные выходы из помещения;</w:t>
      </w:r>
    </w:p>
    <w:p w:rsidR="002B6FA9" w:rsidRPr="002B6FA9" w:rsidRDefault="002B6FA9" w:rsidP="002B6FA9">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2B6FA9" w:rsidRPr="002B6FA9" w:rsidRDefault="002B6FA9" w:rsidP="002B6FA9">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2B6FA9" w:rsidRPr="002B6FA9" w:rsidRDefault="002B6FA9" w:rsidP="002B6FA9">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если произошел взрыв, пожар, землетрясение, никогда не пользуйтесь лифтом;</w:t>
      </w:r>
    </w:p>
    <w:p w:rsidR="002B6FA9" w:rsidRPr="002B6FA9" w:rsidRDefault="002B6FA9" w:rsidP="002B6FA9">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старайтесь не поддаваться панике, что бы ни произошло.</w:t>
      </w:r>
    </w:p>
    <w:p w:rsidR="002B6FA9" w:rsidRPr="00161199" w:rsidRDefault="002B6FA9" w:rsidP="00161199">
      <w:pPr>
        <w:shd w:val="clear" w:color="auto" w:fill="FFFFFF"/>
        <w:spacing w:after="0" w:line="408" w:lineRule="atLeast"/>
        <w:ind w:left="-360"/>
        <w:jc w:val="center"/>
        <w:outlineLvl w:val="1"/>
        <w:rPr>
          <w:rFonts w:ascii="Arial" w:eastAsia="Times New Roman" w:hAnsi="Arial" w:cs="Arial"/>
          <w:b/>
          <w:color w:val="476676"/>
          <w:sz w:val="30"/>
          <w:szCs w:val="30"/>
          <w:lang w:eastAsia="ru-RU"/>
        </w:rPr>
      </w:pPr>
      <w:r w:rsidRPr="00161199">
        <w:rPr>
          <w:rFonts w:ascii="Arial" w:eastAsia="Times New Roman" w:hAnsi="Arial" w:cs="Arial"/>
          <w:b/>
          <w:color w:val="476676"/>
          <w:sz w:val="30"/>
          <w:szCs w:val="30"/>
          <w:lang w:eastAsia="ru-RU"/>
        </w:rPr>
        <w:lastRenderedPageBreak/>
        <w:t>Обнаружение подозрительного предмета, который может оказаться взрывным устройством</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b/>
          <w:bCs/>
          <w:color w:val="000000"/>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Если вы обнаружили неизвестный предмет в учреждении, немедленно сообщите о находке администрации или охране.</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Во всех перечисленных случаях:</w:t>
      </w:r>
    </w:p>
    <w:p w:rsidR="002B6FA9" w:rsidRPr="002B6FA9" w:rsidRDefault="002B6FA9" w:rsidP="002B6FA9">
      <w:pPr>
        <w:numPr>
          <w:ilvl w:val="2"/>
          <w:numId w:val="1"/>
        </w:numPr>
        <w:shd w:val="clear" w:color="auto" w:fill="FFFFFF"/>
        <w:spacing w:before="150" w:after="150" w:line="408" w:lineRule="atLeast"/>
        <w:ind w:left="720"/>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не трогайте, не передвигайте, не вскрывайте обнаруженный предмет;</w:t>
      </w:r>
    </w:p>
    <w:p w:rsidR="002B6FA9" w:rsidRPr="002B6FA9" w:rsidRDefault="002B6FA9" w:rsidP="002B6FA9">
      <w:pPr>
        <w:numPr>
          <w:ilvl w:val="2"/>
          <w:numId w:val="1"/>
        </w:numPr>
        <w:shd w:val="clear" w:color="auto" w:fill="FFFFFF"/>
        <w:spacing w:before="150" w:after="150" w:line="408" w:lineRule="atLeast"/>
        <w:ind w:left="720"/>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зафиксируйте время обнаружения предмета;</w:t>
      </w:r>
    </w:p>
    <w:p w:rsidR="002B6FA9" w:rsidRPr="002B6FA9" w:rsidRDefault="002B6FA9" w:rsidP="002B6FA9">
      <w:pPr>
        <w:numPr>
          <w:ilvl w:val="2"/>
          <w:numId w:val="1"/>
        </w:numPr>
        <w:shd w:val="clear" w:color="auto" w:fill="FFFFFF"/>
        <w:spacing w:before="150" w:after="150" w:line="408" w:lineRule="atLeast"/>
        <w:ind w:left="720"/>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постарайтесь сделать все возможное, чтобы люди отошли как можно дальше от находки;</w:t>
      </w:r>
    </w:p>
    <w:p w:rsidR="002B6FA9" w:rsidRPr="002B6FA9" w:rsidRDefault="002B6FA9" w:rsidP="002B6FA9">
      <w:pPr>
        <w:numPr>
          <w:ilvl w:val="2"/>
          <w:numId w:val="1"/>
        </w:numPr>
        <w:shd w:val="clear" w:color="auto" w:fill="FFFFFF"/>
        <w:spacing w:before="150" w:after="150" w:line="408" w:lineRule="atLeast"/>
        <w:ind w:left="720"/>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обязательно дождитесь прибытия оперативно-следственной группы (помните, что вы являетесь очень важным очевидцем);</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b/>
          <w:bCs/>
          <w:color w:val="000000"/>
          <w:sz w:val="24"/>
          <w:szCs w:val="24"/>
          <w:lang w:eastAsia="ru-RU"/>
        </w:rPr>
        <w:t> Помните:</w:t>
      </w:r>
      <w:r w:rsidRPr="002B6FA9">
        <w:rPr>
          <w:rFonts w:ascii="Arial" w:eastAsia="Times New Roman" w:hAnsi="Arial" w:cs="Arial"/>
          <w:color w:val="000000"/>
          <w:sz w:val="24"/>
          <w:szCs w:val="24"/>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b/>
          <w:bCs/>
          <w:color w:val="000000"/>
          <w:sz w:val="24"/>
          <w:szCs w:val="24"/>
          <w:lang w:eastAsia="ru-RU"/>
        </w:rPr>
        <w:t xml:space="preserve"> Родители! Вы отвечаете за жизнь и здоровье ваших детей. Разъясните детям, что любой </w:t>
      </w:r>
      <w:proofErr w:type="gramStart"/>
      <w:r w:rsidRPr="002B6FA9">
        <w:rPr>
          <w:rFonts w:ascii="Arial" w:eastAsia="Times New Roman" w:hAnsi="Arial" w:cs="Arial"/>
          <w:b/>
          <w:bCs/>
          <w:color w:val="000000"/>
          <w:sz w:val="24"/>
          <w:szCs w:val="24"/>
          <w:lang w:eastAsia="ru-RU"/>
        </w:rPr>
        <w:t>предмет</w:t>
      </w:r>
      <w:proofErr w:type="gramEnd"/>
      <w:r w:rsidRPr="002B6FA9">
        <w:rPr>
          <w:rFonts w:ascii="Arial" w:eastAsia="Times New Roman" w:hAnsi="Arial" w:cs="Arial"/>
          <w:b/>
          <w:bCs/>
          <w:color w:val="000000"/>
          <w:sz w:val="24"/>
          <w:szCs w:val="24"/>
          <w:lang w:eastAsia="ru-RU"/>
        </w:rPr>
        <w:t xml:space="preserve"> найденный на улице или в подъезде, может представлять опасность.</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lastRenderedPageBreak/>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2B6FA9" w:rsidRPr="00161199" w:rsidRDefault="002B6FA9" w:rsidP="00161199">
      <w:pPr>
        <w:shd w:val="clear" w:color="auto" w:fill="FFFFFF"/>
        <w:spacing w:after="0" w:line="408" w:lineRule="atLeast"/>
        <w:ind w:left="-360"/>
        <w:jc w:val="center"/>
        <w:outlineLvl w:val="1"/>
        <w:rPr>
          <w:rFonts w:ascii="Arial" w:eastAsia="Times New Roman" w:hAnsi="Arial" w:cs="Arial"/>
          <w:b/>
          <w:color w:val="476676"/>
          <w:sz w:val="30"/>
          <w:szCs w:val="30"/>
          <w:lang w:eastAsia="ru-RU"/>
        </w:rPr>
      </w:pPr>
      <w:r w:rsidRPr="00161199">
        <w:rPr>
          <w:rFonts w:ascii="Arial" w:eastAsia="Times New Roman" w:hAnsi="Arial" w:cs="Arial"/>
          <w:b/>
          <w:color w:val="476676"/>
          <w:sz w:val="30"/>
          <w:szCs w:val="30"/>
          <w:lang w:eastAsia="ru-RU"/>
        </w:rPr>
        <w:t>Получение информации об эвакуации</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Если вы находитесь в квартире, выполните следующие действия:</w:t>
      </w:r>
    </w:p>
    <w:p w:rsidR="002B6FA9" w:rsidRPr="002B6FA9" w:rsidRDefault="002B6FA9" w:rsidP="002B6FA9">
      <w:pPr>
        <w:numPr>
          <w:ilvl w:val="2"/>
          <w:numId w:val="1"/>
        </w:numPr>
        <w:shd w:val="clear" w:color="auto" w:fill="FFFFFF"/>
        <w:spacing w:before="150" w:after="150" w:line="408" w:lineRule="atLeast"/>
        <w:ind w:left="720"/>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Возьмите личные документы, деньги, ценности;</w:t>
      </w:r>
    </w:p>
    <w:p w:rsidR="002B6FA9" w:rsidRPr="002B6FA9" w:rsidRDefault="002B6FA9" w:rsidP="002B6FA9">
      <w:pPr>
        <w:numPr>
          <w:ilvl w:val="2"/>
          <w:numId w:val="1"/>
        </w:numPr>
        <w:shd w:val="clear" w:color="auto" w:fill="FFFFFF"/>
        <w:spacing w:before="150" w:after="150" w:line="408" w:lineRule="atLeast"/>
        <w:ind w:left="720"/>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Отключите электричество, воду и газ;</w:t>
      </w:r>
    </w:p>
    <w:p w:rsidR="002B6FA9" w:rsidRPr="002B6FA9" w:rsidRDefault="002B6FA9" w:rsidP="002B6FA9">
      <w:pPr>
        <w:numPr>
          <w:ilvl w:val="2"/>
          <w:numId w:val="1"/>
        </w:numPr>
        <w:shd w:val="clear" w:color="auto" w:fill="FFFFFF"/>
        <w:spacing w:before="150" w:after="150" w:line="408" w:lineRule="atLeast"/>
        <w:ind w:left="720"/>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 xml:space="preserve">Окажите помощь в эвакуации пожилых и </w:t>
      </w:r>
      <w:proofErr w:type="gramStart"/>
      <w:r w:rsidRPr="002B6FA9">
        <w:rPr>
          <w:rFonts w:ascii="Arial" w:eastAsia="Times New Roman" w:hAnsi="Arial" w:cs="Arial"/>
          <w:color w:val="000000"/>
          <w:sz w:val="24"/>
          <w:szCs w:val="24"/>
          <w:lang w:eastAsia="ru-RU"/>
        </w:rPr>
        <w:t>тяжело больных</w:t>
      </w:r>
      <w:proofErr w:type="gramEnd"/>
      <w:r w:rsidRPr="002B6FA9">
        <w:rPr>
          <w:rFonts w:ascii="Arial" w:eastAsia="Times New Roman" w:hAnsi="Arial" w:cs="Arial"/>
          <w:color w:val="000000"/>
          <w:sz w:val="24"/>
          <w:szCs w:val="24"/>
          <w:lang w:eastAsia="ru-RU"/>
        </w:rPr>
        <w:t xml:space="preserve"> людей;</w:t>
      </w:r>
    </w:p>
    <w:p w:rsidR="002B6FA9" w:rsidRPr="002B6FA9" w:rsidRDefault="002B6FA9" w:rsidP="002B6FA9">
      <w:pPr>
        <w:numPr>
          <w:ilvl w:val="2"/>
          <w:numId w:val="1"/>
        </w:numPr>
        <w:shd w:val="clear" w:color="auto" w:fill="FFFFFF"/>
        <w:spacing w:before="150" w:after="150" w:line="408" w:lineRule="atLeast"/>
        <w:ind w:left="720"/>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Обязательно закройте входную дверь на замок – это защитит квартиру от возможного проникновения мародеров.</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Не допускайте паники, истерики и спешки. Помещение покидайте организованно.</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Возвращайтесь в покинутое помещение только после разрешения ответственных лиц.</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Помните, что от согласованности и четкости ваших действий будет зависеть жизнь и здоровье многих людей.</w:t>
      </w:r>
    </w:p>
    <w:p w:rsidR="002B6FA9" w:rsidRPr="00161199" w:rsidRDefault="002B6FA9" w:rsidP="00161199">
      <w:pPr>
        <w:shd w:val="clear" w:color="auto" w:fill="FFFFFF"/>
        <w:spacing w:after="0" w:line="408" w:lineRule="atLeast"/>
        <w:ind w:left="-360"/>
        <w:jc w:val="center"/>
        <w:outlineLvl w:val="1"/>
        <w:rPr>
          <w:rFonts w:ascii="Arial" w:eastAsia="Times New Roman" w:hAnsi="Arial" w:cs="Arial"/>
          <w:b/>
          <w:color w:val="476676"/>
          <w:sz w:val="30"/>
          <w:szCs w:val="30"/>
          <w:lang w:eastAsia="ru-RU"/>
        </w:rPr>
      </w:pPr>
      <w:r w:rsidRPr="00161199">
        <w:rPr>
          <w:rFonts w:ascii="Arial" w:eastAsia="Times New Roman" w:hAnsi="Arial" w:cs="Arial"/>
          <w:b/>
          <w:color w:val="476676"/>
          <w:sz w:val="30"/>
          <w:szCs w:val="30"/>
          <w:lang w:eastAsia="ru-RU"/>
        </w:rPr>
        <w:t>Поведение в толпе</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 Избегайте больших скоплений людей.</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 Не присоединяйтесь к толпе, как бы ни хотелось посмотреть на происходящие события.</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 Если оказались в толпе, позвольте ей нести Вас, но попытайтесь выбраться из неё.</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 Глубоко вдохните и разведите согнутые в локтях руки чуть в стороны, чтобы грудная клетка не была сдавлена.</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lastRenderedPageBreak/>
        <w:t>- Стремитесь оказаться подальше от высоких и крупных людей, людей с громоздкими предметами и большими сумками.</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 Любыми способами старайтесь удержаться на ногах.</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 Не держите руки в карманах.</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 Двигаясь, поднимайте ноги как можно выше, ставьте ногу на полную стопу, не семените, не поднимайтесь на цыпочки.</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 Если что-то уронили, ни в коем случае не наклоняйтесь, чтобы поднять.</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 Если встать не удается, свернитесь клубком, защитите голову предплечьями, а ладонями прикройте затылок.</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 Легче всего укрыться от толпы в углах зала или вблизи стен, но сложнее оттуда добираться до выхода.</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 При возникновении паники старайтесь сохранить спокойствие и способность трезво оценивать ситуацию.</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2B6FA9" w:rsidRPr="00161199" w:rsidRDefault="002B6FA9" w:rsidP="00161199">
      <w:pPr>
        <w:shd w:val="clear" w:color="auto" w:fill="FFFFFF"/>
        <w:spacing w:after="0" w:line="408" w:lineRule="atLeast"/>
        <w:ind w:left="-360"/>
        <w:jc w:val="center"/>
        <w:outlineLvl w:val="1"/>
        <w:rPr>
          <w:rFonts w:ascii="Arial" w:eastAsia="Times New Roman" w:hAnsi="Arial" w:cs="Arial"/>
          <w:b/>
          <w:color w:val="476676"/>
          <w:sz w:val="30"/>
          <w:szCs w:val="30"/>
          <w:lang w:eastAsia="ru-RU"/>
        </w:rPr>
      </w:pPr>
      <w:r w:rsidRPr="00161199">
        <w:rPr>
          <w:rFonts w:ascii="Arial" w:eastAsia="Times New Roman" w:hAnsi="Arial" w:cs="Arial"/>
          <w:b/>
          <w:color w:val="476676"/>
          <w:sz w:val="30"/>
          <w:szCs w:val="30"/>
          <w:lang w:eastAsia="ru-RU"/>
        </w:rPr>
        <w:lastRenderedPageBreak/>
        <w:t>Захват в заложники</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Во всех случаях ваша жизнь становиться предметом торга для террористов.</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Захват может произойти в транспорте, в учреждении, на улице, в квартире.</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Если вы оказались в заложниках, рекомендуем придерживаться следующих правил поведения:</w:t>
      </w:r>
    </w:p>
    <w:p w:rsidR="002B6FA9" w:rsidRPr="002B6FA9" w:rsidRDefault="002B6FA9" w:rsidP="002B6FA9">
      <w:pPr>
        <w:numPr>
          <w:ilvl w:val="2"/>
          <w:numId w:val="1"/>
        </w:numPr>
        <w:shd w:val="clear" w:color="auto" w:fill="FFFFFF"/>
        <w:spacing w:before="150" w:after="150" w:line="408" w:lineRule="atLeast"/>
        <w:ind w:left="720"/>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2B6FA9" w:rsidRPr="002B6FA9" w:rsidRDefault="002B6FA9" w:rsidP="002B6FA9">
      <w:pPr>
        <w:numPr>
          <w:ilvl w:val="2"/>
          <w:numId w:val="1"/>
        </w:numPr>
        <w:shd w:val="clear" w:color="auto" w:fill="FFFFFF"/>
        <w:spacing w:before="150" w:after="150" w:line="408" w:lineRule="atLeast"/>
        <w:ind w:left="720"/>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будьте готовы к применению террористами повязок на глаза, кляпов, наручников или веревок;</w:t>
      </w:r>
    </w:p>
    <w:p w:rsidR="002B6FA9" w:rsidRPr="002B6FA9" w:rsidRDefault="002B6FA9" w:rsidP="002B6FA9">
      <w:pPr>
        <w:numPr>
          <w:ilvl w:val="2"/>
          <w:numId w:val="1"/>
        </w:numPr>
        <w:shd w:val="clear" w:color="auto" w:fill="FFFFFF"/>
        <w:spacing w:before="150" w:after="150" w:line="408" w:lineRule="atLeast"/>
        <w:ind w:left="720"/>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2B6FA9" w:rsidRPr="002B6FA9" w:rsidRDefault="002B6FA9" w:rsidP="002B6FA9">
      <w:pPr>
        <w:numPr>
          <w:ilvl w:val="2"/>
          <w:numId w:val="1"/>
        </w:numPr>
        <w:shd w:val="clear" w:color="auto" w:fill="FFFFFF"/>
        <w:spacing w:before="150" w:after="150" w:line="408" w:lineRule="atLeast"/>
        <w:ind w:left="720"/>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2B6FA9" w:rsidRPr="002B6FA9" w:rsidRDefault="002B6FA9" w:rsidP="002B6FA9">
      <w:pPr>
        <w:numPr>
          <w:ilvl w:val="2"/>
          <w:numId w:val="1"/>
        </w:numPr>
        <w:shd w:val="clear" w:color="auto" w:fill="FFFFFF"/>
        <w:spacing w:before="150" w:after="150" w:line="408" w:lineRule="atLeast"/>
        <w:ind w:left="720"/>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если вас заставляют выйти из помещения, говоря, что вы взяты в заложники, не сопротивляйтесь;</w:t>
      </w:r>
    </w:p>
    <w:p w:rsidR="002B6FA9" w:rsidRPr="002B6FA9" w:rsidRDefault="002B6FA9" w:rsidP="002B6FA9">
      <w:pPr>
        <w:numPr>
          <w:ilvl w:val="2"/>
          <w:numId w:val="1"/>
        </w:numPr>
        <w:shd w:val="clear" w:color="auto" w:fill="FFFFFF"/>
        <w:spacing w:before="150" w:after="150" w:line="408" w:lineRule="atLeast"/>
        <w:ind w:left="720"/>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2B6FA9" w:rsidRPr="002B6FA9" w:rsidRDefault="002B6FA9" w:rsidP="002B6FA9">
      <w:pPr>
        <w:numPr>
          <w:ilvl w:val="2"/>
          <w:numId w:val="1"/>
        </w:numPr>
        <w:shd w:val="clear" w:color="auto" w:fill="FFFFFF"/>
        <w:spacing w:before="150" w:after="150" w:line="408" w:lineRule="atLeast"/>
        <w:ind w:left="720"/>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2B6FA9" w:rsidRPr="002B6FA9" w:rsidRDefault="002B6FA9" w:rsidP="002B6FA9">
      <w:pPr>
        <w:numPr>
          <w:ilvl w:val="2"/>
          <w:numId w:val="1"/>
        </w:numPr>
        <w:shd w:val="clear" w:color="auto" w:fill="FFFFFF"/>
        <w:spacing w:before="150" w:after="150" w:line="408" w:lineRule="atLeast"/>
        <w:ind w:left="720"/>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 </w:t>
      </w:r>
      <w:r w:rsidRPr="002B6FA9">
        <w:rPr>
          <w:rFonts w:ascii="Arial" w:eastAsia="Times New Roman" w:hAnsi="Arial" w:cs="Arial"/>
          <w:b/>
          <w:bCs/>
          <w:color w:val="000000"/>
          <w:sz w:val="24"/>
          <w:szCs w:val="24"/>
          <w:lang w:eastAsia="ru-RU"/>
        </w:rPr>
        <w:t>ПОМНИТЕ: ВАША ЦЕЛЬ - ОСТАТЬСЯ В ЖИВЫХ</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lastRenderedPageBreak/>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2B6FA9" w:rsidRPr="002B6FA9" w:rsidRDefault="002B6FA9" w:rsidP="002B6FA9">
      <w:pPr>
        <w:numPr>
          <w:ilvl w:val="2"/>
          <w:numId w:val="1"/>
        </w:numPr>
        <w:shd w:val="clear" w:color="auto" w:fill="FFFFFF"/>
        <w:spacing w:before="150" w:after="150" w:line="408" w:lineRule="atLeast"/>
        <w:ind w:left="720"/>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лежите на полу лицом вниз, голову закройте руками и не двигайтесь;</w:t>
      </w:r>
    </w:p>
    <w:p w:rsidR="002B6FA9" w:rsidRPr="002B6FA9" w:rsidRDefault="002B6FA9" w:rsidP="002B6FA9">
      <w:pPr>
        <w:numPr>
          <w:ilvl w:val="2"/>
          <w:numId w:val="1"/>
        </w:numPr>
        <w:shd w:val="clear" w:color="auto" w:fill="FFFFFF"/>
        <w:spacing w:before="150" w:after="150" w:line="408" w:lineRule="atLeast"/>
        <w:ind w:left="720"/>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2B6FA9" w:rsidRPr="002B6FA9" w:rsidRDefault="002B6FA9" w:rsidP="002B6FA9">
      <w:pPr>
        <w:numPr>
          <w:ilvl w:val="2"/>
          <w:numId w:val="1"/>
        </w:numPr>
        <w:shd w:val="clear" w:color="auto" w:fill="FFFFFF"/>
        <w:spacing w:before="150" w:after="150" w:line="408" w:lineRule="atLeast"/>
        <w:ind w:left="720"/>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если есть возможность, держитесь подальше от проемов дверей и окон.</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Если </w:t>
      </w:r>
      <w:hyperlink r:id="rId6" w:history="1">
        <w:r w:rsidRPr="002B6FA9">
          <w:rPr>
            <w:rFonts w:ascii="Arial" w:eastAsia="Times New Roman" w:hAnsi="Arial" w:cs="Arial"/>
            <w:i/>
            <w:iCs/>
            <w:color w:val="0070A8"/>
            <w:sz w:val="24"/>
            <w:szCs w:val="24"/>
            <w:lang w:eastAsia="ru-RU"/>
          </w:rPr>
          <w:t>Вас захватили в качестве заложника</w:t>
        </w:r>
      </w:hyperlink>
      <w:r w:rsidRPr="002B6FA9">
        <w:rPr>
          <w:rFonts w:ascii="Arial" w:eastAsia="Times New Roman" w:hAnsi="Arial" w:cs="Arial"/>
          <w:color w:val="000000"/>
          <w:sz w:val="24"/>
          <w:szCs w:val="24"/>
          <w:lang w:eastAsia="ru-RU"/>
        </w:rPr>
        <w:t>, помните, что Ваше собственное поведение может повлиять на обращение с Вами.</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 Сохраняйте спокойствие и самообладание. Определите, что происходит</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 Решение оказать сопротивление или отказаться от этого должно быть взвешенным и соответствовать опасности превосходящих сил террористов.</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 Не сопротивляйтесь. Это может повлечь еще большую жестокость.</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 Будьте настороже. Сосредоточьте Ваше внимание на звуках, движениях и т.п.</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 Займитесь умственными упражнениями.</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 Будьте готовы к "спартанским" условиям жизни:</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 неадекватной пище и условиям проживания;</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 неадекватным туалетным удобствам.</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 Если есть возможность, обязательно соблюдайте правила личной гигиены.</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 Будьте готовы объяснить наличие у Вас каких-либо документов, номеров телефонов и т.п.</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lastRenderedPageBreak/>
        <w:t>-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Спросите у охранников, можно ли читать, писать, пользоваться средствами личной гигиены и т.п.</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Если охранники на контакт не идут, разговаривайте как бы сами с собой, читайте вполголоса стихи или пойте.</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Обязательно ведите счет времени, отмечая с помощью спичек, камешков или черточек на стене прошедшие дни.</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2B6FA9" w:rsidRPr="002B6FA9" w:rsidRDefault="002B6FA9" w:rsidP="002B6FA9">
      <w:pPr>
        <w:shd w:val="clear" w:color="auto" w:fill="FFFFFF"/>
        <w:spacing w:before="150" w:after="150" w:line="408" w:lineRule="atLeast"/>
        <w:rPr>
          <w:rFonts w:ascii="Arial" w:eastAsia="Times New Roman" w:hAnsi="Arial" w:cs="Arial"/>
          <w:color w:val="000000"/>
          <w:sz w:val="24"/>
          <w:szCs w:val="24"/>
          <w:lang w:eastAsia="ru-RU"/>
        </w:rPr>
      </w:pPr>
      <w:r w:rsidRPr="002B6FA9">
        <w:rPr>
          <w:rFonts w:ascii="Arial" w:eastAsia="Times New Roman" w:hAnsi="Arial" w:cs="Arial"/>
          <w:color w:val="000000"/>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BA7B32" w:rsidRPr="00161199" w:rsidRDefault="00BA7B32" w:rsidP="00161199">
      <w:pPr>
        <w:pStyle w:val="2"/>
        <w:shd w:val="clear" w:color="auto" w:fill="FFFFFF"/>
        <w:spacing w:before="0" w:beforeAutospacing="0" w:after="0" w:afterAutospacing="0" w:line="408" w:lineRule="atLeast"/>
        <w:jc w:val="center"/>
        <w:rPr>
          <w:rFonts w:ascii="Arial" w:hAnsi="Arial" w:cs="Arial"/>
          <w:bCs w:val="0"/>
          <w:color w:val="476676"/>
          <w:sz w:val="30"/>
          <w:szCs w:val="30"/>
        </w:rPr>
      </w:pPr>
      <w:r w:rsidRPr="00161199">
        <w:rPr>
          <w:rStyle w:val="pseudolink"/>
          <w:rFonts w:ascii="Arial" w:hAnsi="Arial" w:cs="Arial"/>
          <w:bCs w:val="0"/>
          <w:color w:val="476676"/>
          <w:sz w:val="30"/>
          <w:szCs w:val="30"/>
        </w:rPr>
        <w:t>Действия при угрозе совершения террористического акта</w:t>
      </w:r>
    </w:p>
    <w:p w:rsidR="00BA7B32" w:rsidRDefault="00BA7B32" w:rsidP="00BA7B3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BA7B32" w:rsidRDefault="00BA7B32" w:rsidP="00BA7B3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При обнаружении забытых вещей, не трогая их, сообщите об этом водителю, сотрудникам объекта, службы безопасности, органов полиции. Не пытайтесь заглянуть внутрь подозрительного пакета, коробки, иного предмета.</w:t>
      </w:r>
    </w:p>
    <w:p w:rsidR="00BA7B32" w:rsidRDefault="00BA7B32" w:rsidP="00BA7B3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Не подбирайте бесхозных вещей, как бы привлекательно они не выглядели.</w:t>
      </w:r>
    </w:p>
    <w:p w:rsidR="00BA7B32" w:rsidRDefault="00BA7B32" w:rsidP="00BA7B3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В них могут быть закамуфлированы взрывные устройства (в банках из-под пива, сотовых телефонах и т.п.). Не </w:t>
      </w:r>
      <w:proofErr w:type="gramStart"/>
      <w:r>
        <w:rPr>
          <w:rFonts w:ascii="Arial" w:hAnsi="Arial" w:cs="Arial"/>
          <w:color w:val="000000"/>
        </w:rPr>
        <w:t>пинайте</w:t>
      </w:r>
      <w:proofErr w:type="gramEnd"/>
      <w:r>
        <w:rPr>
          <w:rFonts w:ascii="Arial" w:hAnsi="Arial" w:cs="Arial"/>
          <w:color w:val="000000"/>
        </w:rPr>
        <w:t xml:space="preserve"> на улице предметы, лежащие на земле.</w:t>
      </w:r>
    </w:p>
    <w:p w:rsidR="00BA7B32" w:rsidRDefault="00BA7B32" w:rsidP="00BA7B3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BA7B32" w:rsidRDefault="00BA7B32" w:rsidP="00BA7B3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BA7B32" w:rsidRDefault="00BA7B32" w:rsidP="00BA7B3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Случайно узнав о готовящемся теракте, немедленно сообщите об этом в правоохранительные органы.</w:t>
      </w:r>
    </w:p>
    <w:p w:rsidR="00BA7B32" w:rsidRDefault="00BA7B32" w:rsidP="00BA7B3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w:t>
      </w:r>
      <w:r>
        <w:rPr>
          <w:rStyle w:val="a4"/>
          <w:rFonts w:ascii="Arial" w:hAnsi="Arial" w:cs="Arial"/>
          <w:color w:val="000000"/>
        </w:rPr>
        <w:t>Если вам стало известно о готовящемся или совершенном преступлении, немедленно сообщите об этом в органы ФСБ или МВД.</w:t>
      </w:r>
    </w:p>
    <w:p w:rsidR="00822C2F" w:rsidRDefault="00BA7B32" w:rsidP="00161199">
      <w:pPr>
        <w:pStyle w:val="a3"/>
        <w:shd w:val="clear" w:color="auto" w:fill="FFFFFF"/>
        <w:spacing w:before="150" w:beforeAutospacing="0" w:after="150" w:afterAutospacing="0" w:line="408" w:lineRule="atLeast"/>
        <w:jc w:val="both"/>
      </w:pPr>
      <w:r>
        <w:rPr>
          <w:rFonts w:ascii="Arial" w:hAnsi="Arial" w:cs="Arial"/>
          <w:color w:val="000000"/>
        </w:rPr>
        <w:t>Рекомендации подготовлены Национальным антитеррористическим комитетом.</w:t>
      </w:r>
      <w:bookmarkStart w:id="0" w:name="_GoBack"/>
      <w:bookmarkEnd w:id="0"/>
    </w:p>
    <w:sectPr w:rsidR="00822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B08"/>
    <w:multiLevelType w:val="multilevel"/>
    <w:tmpl w:val="FC829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F7"/>
    <w:rsid w:val="00161199"/>
    <w:rsid w:val="002B6FA9"/>
    <w:rsid w:val="00822C2F"/>
    <w:rsid w:val="00BA7B32"/>
    <w:rsid w:val="00D5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6F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B6F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6F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6FA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B6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seudolink">
    <w:name w:val="pseudo_link"/>
    <w:basedOn w:val="a0"/>
    <w:rsid w:val="002B6FA9"/>
  </w:style>
  <w:style w:type="character" w:styleId="a4">
    <w:name w:val="Strong"/>
    <w:basedOn w:val="a0"/>
    <w:uiPriority w:val="22"/>
    <w:qFormat/>
    <w:rsid w:val="002B6FA9"/>
    <w:rPr>
      <w:b/>
      <w:bCs/>
    </w:rPr>
  </w:style>
  <w:style w:type="character" w:styleId="a5">
    <w:name w:val="Emphasis"/>
    <w:basedOn w:val="a0"/>
    <w:uiPriority w:val="20"/>
    <w:qFormat/>
    <w:rsid w:val="002B6F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6F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B6F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6F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6FA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B6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seudolink">
    <w:name w:val="pseudo_link"/>
    <w:basedOn w:val="a0"/>
    <w:rsid w:val="002B6FA9"/>
  </w:style>
  <w:style w:type="character" w:styleId="a4">
    <w:name w:val="Strong"/>
    <w:basedOn w:val="a0"/>
    <w:uiPriority w:val="22"/>
    <w:qFormat/>
    <w:rsid w:val="002B6FA9"/>
    <w:rPr>
      <w:b/>
      <w:bCs/>
    </w:rPr>
  </w:style>
  <w:style w:type="character" w:styleId="a5">
    <w:name w:val="Emphasis"/>
    <w:basedOn w:val="a0"/>
    <w:uiPriority w:val="20"/>
    <w:qFormat/>
    <w:rsid w:val="002B6F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46096">
      <w:bodyDiv w:val="1"/>
      <w:marLeft w:val="0"/>
      <w:marRight w:val="0"/>
      <w:marTop w:val="0"/>
      <w:marBottom w:val="0"/>
      <w:divBdr>
        <w:top w:val="none" w:sz="0" w:space="0" w:color="auto"/>
        <w:left w:val="none" w:sz="0" w:space="0" w:color="auto"/>
        <w:bottom w:val="none" w:sz="0" w:space="0" w:color="auto"/>
        <w:right w:val="none" w:sz="0" w:space="0" w:color="auto"/>
      </w:divBdr>
      <w:divsChild>
        <w:div w:id="1153375582">
          <w:marLeft w:val="0"/>
          <w:marRight w:val="0"/>
          <w:marTop w:val="0"/>
          <w:marBottom w:val="0"/>
          <w:divBdr>
            <w:top w:val="none" w:sz="0" w:space="0" w:color="auto"/>
            <w:left w:val="none" w:sz="0" w:space="0" w:color="auto"/>
            <w:bottom w:val="none" w:sz="0" w:space="0" w:color="auto"/>
            <w:right w:val="none" w:sz="0" w:space="0" w:color="auto"/>
          </w:divBdr>
        </w:div>
      </w:divsChild>
    </w:div>
    <w:div w:id="2109689616">
      <w:bodyDiv w:val="1"/>
      <w:marLeft w:val="0"/>
      <w:marRight w:val="0"/>
      <w:marTop w:val="0"/>
      <w:marBottom w:val="0"/>
      <w:divBdr>
        <w:top w:val="none" w:sz="0" w:space="0" w:color="auto"/>
        <w:left w:val="none" w:sz="0" w:space="0" w:color="auto"/>
        <w:bottom w:val="none" w:sz="0" w:space="0" w:color="auto"/>
        <w:right w:val="none" w:sz="0" w:space="0" w:color="auto"/>
      </w:divBdr>
      <w:divsChild>
        <w:div w:id="1197624472">
          <w:marLeft w:val="0"/>
          <w:marRight w:val="0"/>
          <w:marTop w:val="0"/>
          <w:marBottom w:val="0"/>
          <w:divBdr>
            <w:top w:val="none" w:sz="0" w:space="0" w:color="auto"/>
            <w:left w:val="none" w:sz="0" w:space="0" w:color="auto"/>
            <w:bottom w:val="none" w:sz="0" w:space="0" w:color="auto"/>
            <w:right w:val="none" w:sz="0" w:space="0" w:color="auto"/>
          </w:divBdr>
          <w:divsChild>
            <w:div w:id="619335017">
              <w:marLeft w:val="0"/>
              <w:marRight w:val="0"/>
              <w:marTop w:val="0"/>
              <w:marBottom w:val="0"/>
              <w:divBdr>
                <w:top w:val="none" w:sz="0" w:space="0" w:color="auto"/>
                <w:left w:val="none" w:sz="0" w:space="0" w:color="auto"/>
                <w:bottom w:val="none" w:sz="0" w:space="0" w:color="auto"/>
                <w:right w:val="none" w:sz="0" w:space="0" w:color="auto"/>
              </w:divBdr>
              <w:divsChild>
                <w:div w:id="259606974">
                  <w:marLeft w:val="0"/>
                  <w:marRight w:val="0"/>
                  <w:marTop w:val="0"/>
                  <w:marBottom w:val="0"/>
                  <w:divBdr>
                    <w:top w:val="none" w:sz="0" w:space="0" w:color="auto"/>
                    <w:left w:val="none" w:sz="0" w:space="0" w:color="auto"/>
                    <w:bottom w:val="none" w:sz="0" w:space="0" w:color="auto"/>
                    <w:right w:val="none" w:sz="0" w:space="0" w:color="auto"/>
                  </w:divBdr>
                  <w:divsChild>
                    <w:div w:id="595482637">
                      <w:marLeft w:val="0"/>
                      <w:marRight w:val="0"/>
                      <w:marTop w:val="0"/>
                      <w:marBottom w:val="0"/>
                      <w:divBdr>
                        <w:top w:val="none" w:sz="0" w:space="0" w:color="auto"/>
                        <w:left w:val="none" w:sz="0" w:space="0" w:color="auto"/>
                        <w:bottom w:val="none" w:sz="0" w:space="0" w:color="auto"/>
                        <w:right w:val="none" w:sz="0" w:space="0" w:color="auto"/>
                      </w:divBdr>
                      <w:divsChild>
                        <w:div w:id="1077752336">
                          <w:marLeft w:val="0"/>
                          <w:marRight w:val="0"/>
                          <w:marTop w:val="0"/>
                          <w:marBottom w:val="0"/>
                          <w:divBdr>
                            <w:top w:val="none" w:sz="0" w:space="0" w:color="auto"/>
                            <w:left w:val="none" w:sz="0" w:space="0" w:color="auto"/>
                            <w:bottom w:val="none" w:sz="0" w:space="0" w:color="auto"/>
                            <w:right w:val="none" w:sz="0" w:space="0" w:color="auto"/>
                          </w:divBdr>
                          <w:divsChild>
                            <w:div w:id="1955865791">
                              <w:marLeft w:val="0"/>
                              <w:marRight w:val="0"/>
                              <w:marTop w:val="0"/>
                              <w:marBottom w:val="0"/>
                              <w:divBdr>
                                <w:top w:val="none" w:sz="0" w:space="0" w:color="auto"/>
                                <w:left w:val="none" w:sz="0" w:space="0" w:color="auto"/>
                                <w:bottom w:val="none" w:sz="0" w:space="0" w:color="auto"/>
                                <w:right w:val="none" w:sz="0" w:space="0" w:color="auto"/>
                              </w:divBdr>
                            </w:div>
                          </w:divsChild>
                        </w:div>
                        <w:div w:id="2145923038">
                          <w:marLeft w:val="0"/>
                          <w:marRight w:val="0"/>
                          <w:marTop w:val="0"/>
                          <w:marBottom w:val="0"/>
                          <w:divBdr>
                            <w:top w:val="none" w:sz="0" w:space="0" w:color="auto"/>
                            <w:left w:val="none" w:sz="0" w:space="0" w:color="auto"/>
                            <w:bottom w:val="none" w:sz="0" w:space="0" w:color="auto"/>
                            <w:right w:val="none" w:sz="0" w:space="0" w:color="auto"/>
                          </w:divBdr>
                          <w:divsChild>
                            <w:div w:id="923758506">
                              <w:marLeft w:val="0"/>
                              <w:marRight w:val="0"/>
                              <w:marTop w:val="0"/>
                              <w:marBottom w:val="0"/>
                              <w:divBdr>
                                <w:top w:val="none" w:sz="0" w:space="0" w:color="auto"/>
                                <w:left w:val="none" w:sz="0" w:space="0" w:color="auto"/>
                                <w:bottom w:val="none" w:sz="0" w:space="0" w:color="auto"/>
                                <w:right w:val="none" w:sz="0" w:space="0" w:color="auto"/>
                              </w:divBdr>
                            </w:div>
                          </w:divsChild>
                        </w:div>
                        <w:div w:id="592935">
                          <w:marLeft w:val="0"/>
                          <w:marRight w:val="0"/>
                          <w:marTop w:val="0"/>
                          <w:marBottom w:val="0"/>
                          <w:divBdr>
                            <w:top w:val="none" w:sz="0" w:space="0" w:color="auto"/>
                            <w:left w:val="none" w:sz="0" w:space="0" w:color="auto"/>
                            <w:bottom w:val="none" w:sz="0" w:space="0" w:color="auto"/>
                            <w:right w:val="none" w:sz="0" w:space="0" w:color="auto"/>
                          </w:divBdr>
                          <w:divsChild>
                            <w:div w:id="1537808679">
                              <w:marLeft w:val="0"/>
                              <w:marRight w:val="0"/>
                              <w:marTop w:val="0"/>
                              <w:marBottom w:val="0"/>
                              <w:divBdr>
                                <w:top w:val="none" w:sz="0" w:space="0" w:color="auto"/>
                                <w:left w:val="none" w:sz="0" w:space="0" w:color="auto"/>
                                <w:bottom w:val="none" w:sz="0" w:space="0" w:color="auto"/>
                                <w:right w:val="none" w:sz="0" w:space="0" w:color="auto"/>
                              </w:divBdr>
                            </w:div>
                          </w:divsChild>
                        </w:div>
                        <w:div w:id="1795100300">
                          <w:marLeft w:val="0"/>
                          <w:marRight w:val="0"/>
                          <w:marTop w:val="0"/>
                          <w:marBottom w:val="0"/>
                          <w:divBdr>
                            <w:top w:val="none" w:sz="0" w:space="0" w:color="auto"/>
                            <w:left w:val="none" w:sz="0" w:space="0" w:color="auto"/>
                            <w:bottom w:val="none" w:sz="0" w:space="0" w:color="auto"/>
                            <w:right w:val="none" w:sz="0" w:space="0" w:color="auto"/>
                          </w:divBdr>
                          <w:divsChild>
                            <w:div w:id="11687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b.ru/instruction/zahva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1872</Words>
  <Characters>10673</Characters>
  <Application>Microsoft Office Word</Application>
  <DocSecurity>0</DocSecurity>
  <Lines>88</Lines>
  <Paragraphs>25</Paragraphs>
  <ScaleCrop>false</ScaleCrop>
  <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2018-11-04T20:44:00Z</dcterms:created>
  <dcterms:modified xsi:type="dcterms:W3CDTF">2018-11-05T08:20:00Z</dcterms:modified>
</cp:coreProperties>
</file>